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FD4" w:rsidRDefault="00B60FD4">
      <w:pPr>
        <w:pStyle w:val="Level1"/>
        <w:rPr>
          <w:b w:val="0"/>
          <w:bCs/>
        </w:rPr>
      </w:pPr>
      <w:r>
        <w:t xml:space="preserve">Appendix </w:t>
      </w:r>
      <w:r w:rsidR="00050A32">
        <w:t>C</w:t>
      </w:r>
      <w:r w:rsidR="00A31FCA">
        <w:t xml:space="preserve">: </w:t>
      </w:r>
      <w:r>
        <w:rPr>
          <w:b w:val="0"/>
          <w:bCs/>
        </w:rPr>
        <w:t>Prisoners as Subjects in Research</w:t>
      </w:r>
    </w:p>
    <w:p w:rsidR="00A31FCA" w:rsidRDefault="00A31FCA">
      <w:pPr>
        <w:pStyle w:val="Level1"/>
      </w:pPr>
      <w:r w:rsidRPr="002A6691">
        <w:rPr>
          <w:b w:val="0"/>
          <w:sz w:val="20"/>
          <w:szCs w:val="20"/>
        </w:rPr>
        <w:t xml:space="preserve">This application form is based on the University of Minnesota IRB's </w:t>
      </w:r>
      <w:r>
        <w:rPr>
          <w:b w:val="0"/>
          <w:i/>
          <w:sz w:val="20"/>
          <w:szCs w:val="20"/>
        </w:rPr>
        <w:t xml:space="preserve">Appendix </w:t>
      </w:r>
      <w:r w:rsidR="0015728B">
        <w:rPr>
          <w:b w:val="0"/>
          <w:i/>
          <w:sz w:val="20"/>
          <w:szCs w:val="20"/>
        </w:rPr>
        <w:t>C</w:t>
      </w:r>
      <w:r>
        <w:rPr>
          <w:b w:val="0"/>
          <w:i/>
          <w:sz w:val="20"/>
          <w:szCs w:val="20"/>
        </w:rPr>
        <w:t xml:space="preserve"> </w:t>
      </w:r>
      <w:r w:rsidRPr="00EE0D05">
        <w:rPr>
          <w:b w:val="0"/>
          <w:sz w:val="20"/>
          <w:szCs w:val="20"/>
        </w:rPr>
        <w:t>form</w:t>
      </w:r>
      <w:r w:rsidRPr="002A6691">
        <w:rPr>
          <w:b w:val="0"/>
          <w:sz w:val="20"/>
          <w:szCs w:val="20"/>
        </w:rPr>
        <w:t xml:space="preserve"> and has been adapted with their permission</w:t>
      </w:r>
      <w:r>
        <w:rPr>
          <w:b w:val="0"/>
          <w:sz w:val="20"/>
          <w:szCs w:val="20"/>
        </w:rPr>
        <w:t>.</w:t>
      </w:r>
    </w:p>
    <w:p w:rsidR="00B60FD4" w:rsidRDefault="00B60FD4">
      <w:pPr>
        <w:pStyle w:val="question"/>
        <w:ind w:left="720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7344"/>
      </w:tblGrid>
      <w:tr w:rsidR="00B60FD4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60FD4" w:rsidRDefault="00B60FD4">
            <w:pPr>
              <w:pStyle w:val="question"/>
            </w:pPr>
            <w:r>
              <w:t>P</w:t>
            </w:r>
            <w:bookmarkStart w:id="0" w:name="Text63"/>
            <w:r>
              <w:t>rincipal Investigator: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74B02">
              <w:rPr>
                <w:rFonts w:ascii="Arial" w:hAnsi="Arial" w:cs="Arial"/>
              </w:rPr>
              <w:instrText xml:space="preserve"> FORMTEXT </w:instrText>
            </w:r>
            <w:r w:rsidRPr="00774B02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60FD4">
        <w:tblPrEx>
          <w:tblCellMar>
            <w:top w:w="0" w:type="dxa"/>
            <w:bottom w:w="0" w:type="dxa"/>
          </w:tblCellMar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60FD4" w:rsidRDefault="00B60FD4">
            <w:pPr>
              <w:pStyle w:val="question"/>
            </w:pPr>
            <w:r>
              <w:t>P</w:t>
            </w:r>
            <w:bookmarkStart w:id="1" w:name="Text64"/>
            <w:r>
              <w:t>roject Title: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 w:rsidR="0015728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B60FD4" w:rsidRDefault="00B60FD4">
      <w:pPr>
        <w:pStyle w:val="question"/>
        <w:ind w:left="720"/>
        <w:rPr>
          <w:b w:val="0"/>
          <w:szCs w:val="24"/>
        </w:rPr>
      </w:pPr>
    </w:p>
    <w:p w:rsidR="00B60FD4" w:rsidRDefault="00B60FD4">
      <w:pPr>
        <w:pStyle w:val="question"/>
        <w:rPr>
          <w:b w:val="0"/>
          <w:i/>
          <w:iCs/>
          <w:szCs w:val="24"/>
        </w:rPr>
      </w:pPr>
      <w:r>
        <w:rPr>
          <w:b w:val="0"/>
          <w:i/>
          <w:iCs/>
          <w:szCs w:val="24"/>
        </w:rPr>
        <w:t xml:space="preserve">The use of prisoners as subjects requires that the investigator comply with the additional protections provided in </w:t>
      </w:r>
      <w:hyperlink r:id="rId7" w:anchor="subpartc" w:history="1">
        <w:r>
          <w:rPr>
            <w:rStyle w:val="Hyperlink"/>
            <w:b w:val="0"/>
            <w:i/>
            <w:iCs/>
            <w:szCs w:val="24"/>
          </w:rPr>
          <w:t>45 CFR 46 subpart C</w:t>
        </w:r>
      </w:hyperlink>
      <w:r>
        <w:rPr>
          <w:b w:val="0"/>
          <w:i/>
          <w:iCs/>
          <w:szCs w:val="24"/>
        </w:rPr>
        <w:t>.</w:t>
      </w:r>
    </w:p>
    <w:p w:rsidR="00B60FD4" w:rsidRDefault="00B60FD4">
      <w:pPr>
        <w:pStyle w:val="question"/>
        <w:rPr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5"/>
        <w:gridCol w:w="765"/>
        <w:gridCol w:w="721"/>
        <w:gridCol w:w="901"/>
        <w:gridCol w:w="1760"/>
      </w:tblGrid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r>
              <w:t>Yes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r>
              <w:t>No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r>
              <w:t>1</w:t>
            </w:r>
            <w:bookmarkStart w:id="2" w:name="Check1"/>
            <w:r>
              <w:t>. Will this study examine the possible causes, effects, or processes of incarceration and/or criminal behavior?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bookmarkStart w:id="3" w:name="Check2"/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r>
              <w:t>2</w:t>
            </w:r>
            <w:bookmarkStart w:id="4" w:name="Check4"/>
            <w:r>
              <w:t>. Will this study examine prisons as institutional structures or prisoners as incarcerated persons?</w:t>
            </w:r>
          </w:p>
        </w:tc>
        <w:bookmarkStart w:id="5" w:name="Check3"/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r>
              <w:t>3. Will this study examine a condition(s) particularly affecting prisoners as a class of people?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r>
              <w:t>4</w:t>
            </w:r>
            <w:bookmarkStart w:id="6" w:name="Check5"/>
            <w:bookmarkStart w:id="7" w:name="Check6"/>
            <w:r>
              <w:t>. Will this study examine a procedure, innovative or accepted, that will have the intent or reasonable probability of improving the health or well being of the subjects?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t>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bookmarkStart w:id="8" w:name="Check7"/>
          </w:p>
        </w:tc>
        <w:bookmarkEnd w:id="8"/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  <w:tr w:rsidR="00B60F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FD4" w:rsidRDefault="00B60FD4">
            <w:pPr>
              <w:pStyle w:val="question"/>
            </w:pPr>
            <w:r>
              <w:t>5. Will prisoners receive any incentives or advantages by agreeing to participate?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9" w:name="Check8"/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D4" w:rsidRDefault="00B60FD4">
            <w:pPr>
              <w:pStyle w:val="question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60FD4" w:rsidRDefault="00B60FD4">
            <w:pPr>
              <w:pStyle w:val="question"/>
            </w:pPr>
          </w:p>
        </w:tc>
      </w:tr>
    </w:tbl>
    <w:p w:rsidR="00B60FD4" w:rsidRDefault="00B60FD4">
      <w:pPr>
        <w:pStyle w:val="question"/>
      </w:pPr>
      <w:r>
        <w:br/>
        <w:t>* 6. If question 4 is yes, how will prisoners be assigned to groups?</w:t>
      </w:r>
    </w:p>
    <w:p w:rsidR="00B60FD4" w:rsidRDefault="00B60FD4">
      <w:pPr>
        <w:pStyle w:val="question"/>
      </w:pPr>
    </w:p>
    <w:tbl>
      <w:tblPr>
        <w:tblW w:w="0" w:type="auto"/>
        <w:tblInd w:w="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9360"/>
      </w:tblGrid>
      <w:tr w:rsidR="00B60FD4">
        <w:tblPrEx>
          <w:tblCellMar>
            <w:top w:w="0" w:type="dxa"/>
            <w:bottom w:w="0" w:type="dxa"/>
          </w:tblCellMar>
        </w:tblPrEx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D4" w:rsidRDefault="00B60FD4">
            <w:pPr>
              <w:pStyle w:val="question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 w:rsidR="0015728B">
              <w:rPr>
                <w:b w:val="0"/>
                <w:bCs/>
                <w:noProof/>
                <w:sz w:val="20"/>
              </w:rPr>
              <w:t> </w:t>
            </w:r>
            <w:r w:rsidR="0015728B">
              <w:rPr>
                <w:b w:val="0"/>
                <w:bCs/>
                <w:noProof/>
                <w:sz w:val="20"/>
              </w:rPr>
              <w:t> </w:t>
            </w:r>
            <w:r w:rsidR="0015728B">
              <w:rPr>
                <w:b w:val="0"/>
                <w:bCs/>
                <w:noProof/>
                <w:sz w:val="20"/>
              </w:rPr>
              <w:t> </w:t>
            </w:r>
            <w:r w:rsidR="0015728B">
              <w:rPr>
                <w:b w:val="0"/>
                <w:bCs/>
                <w:noProof/>
                <w:sz w:val="20"/>
              </w:rPr>
              <w:t> </w:t>
            </w:r>
            <w:r w:rsidR="0015728B"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</w:p>
        </w:tc>
      </w:tr>
    </w:tbl>
    <w:p w:rsidR="00B60FD4" w:rsidRDefault="00B60FD4">
      <w:pPr>
        <w:pStyle w:val="question"/>
      </w:pPr>
    </w:p>
    <w:sectPr w:rsidR="00B60FD4">
      <w:headerReference w:type="default" r:id="rId8"/>
      <w:footerReference w:type="default" r:id="rId9"/>
      <w:type w:val="continuous"/>
      <w:pgSz w:w="12240" w:h="15840" w:code="1"/>
      <w:pgMar w:top="1152" w:right="1152" w:bottom="1152" w:left="1152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DE" w:rsidRDefault="007F3ADE">
      <w:r>
        <w:separator/>
      </w:r>
    </w:p>
  </w:endnote>
  <w:endnote w:type="continuationSeparator" w:id="0">
    <w:p w:rsidR="007F3ADE" w:rsidRDefault="007F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89" w:type="dxa"/>
      <w:tblInd w:w="-65" w:type="dxa"/>
      <w:tblCellMar>
        <w:left w:w="115" w:type="dxa"/>
        <w:right w:w="115" w:type="dxa"/>
      </w:tblCellMar>
      <w:tblLook w:val="0000"/>
    </w:tblPr>
    <w:tblGrid>
      <w:gridCol w:w="6508"/>
      <w:gridCol w:w="3781"/>
    </w:tblGrid>
    <w:tr w:rsidR="001E5085">
      <w:tblPrEx>
        <w:tblCellMar>
          <w:top w:w="0" w:type="dxa"/>
          <w:bottom w:w="0" w:type="dxa"/>
        </w:tblCellMar>
      </w:tblPrEx>
      <w:tc>
        <w:tcPr>
          <w:tcW w:w="650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E5085" w:rsidRDefault="001E5085">
          <w:pPr>
            <w:pStyle w:val="Footer"/>
            <w:rPr>
              <w:rFonts w:ascii="Garamond" w:hAnsi="Garamond"/>
              <w:sz w:val="18"/>
              <w:szCs w:val="18"/>
            </w:rPr>
          </w:pPr>
        </w:p>
        <w:p w:rsidR="001E5085" w:rsidRDefault="001E5085">
          <w:pPr>
            <w:pStyle w:val="Foo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Updated October 13, 2003</w:t>
          </w:r>
        </w:p>
      </w:tc>
      <w:tc>
        <w:tcPr>
          <w:tcW w:w="3781" w:type="dxa"/>
          <w:tcBorders>
            <w:top w:val="nil"/>
            <w:left w:val="nil"/>
            <w:bottom w:val="nil"/>
            <w:right w:val="nil"/>
          </w:tcBorders>
        </w:tcPr>
        <w:p w:rsidR="001E5085" w:rsidRDefault="001E5085">
          <w:pPr>
            <w:jc w:val="right"/>
          </w:pPr>
        </w:p>
      </w:tc>
    </w:tr>
  </w:tbl>
  <w:p w:rsidR="001E5085" w:rsidRDefault="001E508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Prisoners as Subjects in Research – </w:t>
    </w:r>
    <w:r>
      <w:rPr>
        <w:b/>
        <w:bCs/>
        <w:sz w:val="20"/>
        <w:szCs w:val="20"/>
      </w:rPr>
      <w:t xml:space="preserve">Appendix </w:t>
    </w:r>
    <w:r w:rsidR="0015728B">
      <w:rPr>
        <w:b/>
        <w:bCs/>
        <w:sz w:val="20"/>
        <w:szCs w:val="20"/>
      </w:rPr>
      <w:t>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DE" w:rsidRDefault="007F3ADE">
      <w:r>
        <w:separator/>
      </w:r>
    </w:p>
  </w:footnote>
  <w:footnote w:type="continuationSeparator" w:id="0">
    <w:p w:rsidR="007F3ADE" w:rsidRDefault="007F3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085" w:rsidRDefault="001E5085">
    <w:pPr>
      <w:pStyle w:val="Heading5"/>
      <w:tabs>
        <w:tab w:val="clear" w:pos="6840"/>
        <w:tab w:val="left" w:pos="6898"/>
      </w:tabs>
    </w:pPr>
    <w:r>
      <w:t>Northwestern Health Sciences University</w:t>
    </w:r>
    <w:r>
      <w:tab/>
      <w:t>Institutional Review Board</w:t>
    </w:r>
  </w:p>
  <w:tbl>
    <w:tblPr>
      <w:tblW w:w="0" w:type="auto"/>
      <w:tblInd w:w="6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428"/>
      <w:gridCol w:w="1956"/>
    </w:tblGrid>
    <w:tr w:rsidR="001E5085">
      <w:tblPrEx>
        <w:tblCellMar>
          <w:top w:w="0" w:type="dxa"/>
          <w:bottom w:w="0" w:type="dxa"/>
        </w:tblCellMar>
      </w:tblPrEx>
      <w:trPr>
        <w:cantSplit/>
      </w:trPr>
      <w:tc>
        <w:tcPr>
          <w:tcW w:w="338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1E5085" w:rsidRDefault="001E5085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IRB Use only</w:t>
          </w:r>
        </w:p>
      </w:tc>
    </w:tr>
    <w:tr w:rsidR="001E5085">
      <w:tblPrEx>
        <w:tblCellMar>
          <w:top w:w="0" w:type="dxa"/>
          <w:bottom w:w="0" w:type="dxa"/>
        </w:tblCellMar>
      </w:tblPrEx>
      <w:tc>
        <w:tcPr>
          <w:tcW w:w="1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vAlign w:val="center"/>
        </w:tcPr>
        <w:p w:rsidR="001E5085" w:rsidRDefault="001E5085">
          <w:pPr>
            <w:pStyle w:val="Heading4"/>
          </w:pPr>
          <w:r>
            <w:t>IRB Project #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5085" w:rsidRDefault="001E5085">
          <w:pPr>
            <w:jc w:val="right"/>
          </w:pPr>
        </w:p>
      </w:tc>
    </w:tr>
  </w:tbl>
  <w:p w:rsidR="001E5085" w:rsidRDefault="001E50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02B"/>
    <w:multiLevelType w:val="hybridMultilevel"/>
    <w:tmpl w:val="E578E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7927B03"/>
    <w:multiLevelType w:val="multilevel"/>
    <w:tmpl w:val="F5B60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sz w:val="20"/>
      </w:rPr>
    </w:lvl>
  </w:abstractNum>
  <w:abstractNum w:abstractNumId="2">
    <w:nsid w:val="21851A5B"/>
    <w:multiLevelType w:val="hybridMultilevel"/>
    <w:tmpl w:val="0E1820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63E4DC0"/>
    <w:multiLevelType w:val="hybridMultilevel"/>
    <w:tmpl w:val="06C03C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nsid w:val="29FE2AAA"/>
    <w:multiLevelType w:val="hybridMultilevel"/>
    <w:tmpl w:val="66869A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2AAB10E8"/>
    <w:multiLevelType w:val="hybridMultilevel"/>
    <w:tmpl w:val="CF1CD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365E058F"/>
    <w:multiLevelType w:val="hybridMultilevel"/>
    <w:tmpl w:val="CA884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367D26D0"/>
    <w:multiLevelType w:val="hybridMultilevel"/>
    <w:tmpl w:val="461C18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45824022"/>
    <w:multiLevelType w:val="hybridMultilevel"/>
    <w:tmpl w:val="F7643E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49161584"/>
    <w:multiLevelType w:val="hybridMultilevel"/>
    <w:tmpl w:val="40D46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4CEB1486"/>
    <w:multiLevelType w:val="multilevel"/>
    <w:tmpl w:val="3042C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568151E8"/>
    <w:multiLevelType w:val="multilevel"/>
    <w:tmpl w:val="07DE3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>
    <w:nsid w:val="5ADF603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5B905A28"/>
    <w:multiLevelType w:val="hybridMultilevel"/>
    <w:tmpl w:val="F45AD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6A00426D"/>
    <w:multiLevelType w:val="hybridMultilevel"/>
    <w:tmpl w:val="5E0A0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70204120"/>
    <w:multiLevelType w:val="hybridMultilevel"/>
    <w:tmpl w:val="F8043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72F20F3F"/>
    <w:multiLevelType w:val="hybridMultilevel"/>
    <w:tmpl w:val="06DEC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734A371A"/>
    <w:multiLevelType w:val="hybridMultilevel"/>
    <w:tmpl w:val="4A0879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>
    <w:nsid w:val="7D4466C2"/>
    <w:multiLevelType w:val="hybridMultilevel"/>
    <w:tmpl w:val="851881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5"/>
  </w:num>
  <w:num w:numId="10">
    <w:abstractNumId w:val="15"/>
  </w:num>
  <w:num w:numId="11">
    <w:abstractNumId w:val="0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8"/>
  </w:num>
  <w:num w:numId="17">
    <w:abstractNumId w:val="17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FCA"/>
    <w:rsid w:val="00050A32"/>
    <w:rsid w:val="0015728B"/>
    <w:rsid w:val="001E5085"/>
    <w:rsid w:val="00774B02"/>
    <w:rsid w:val="007F3ADE"/>
    <w:rsid w:val="009079A7"/>
    <w:rsid w:val="00A31FCA"/>
    <w:rsid w:val="00B6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 w:cs="Courier New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6840"/>
      </w:tabs>
      <w:outlineLvl w:val="4"/>
    </w:pPr>
    <w:rPr>
      <w:smallCap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rPr>
      <w:rFonts w:ascii="Times New Roman" w:hAnsi="Times New Roman" w:cs="Times New Roman"/>
      <w:color w:val="0000FF"/>
      <w:u w:val="single"/>
    </w:rPr>
  </w:style>
  <w:style w:type="paragraph" w:customStyle="1" w:styleId="Level1">
    <w:name w:val="Level 1"/>
    <w:autoRedefine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  <w:spacing w:val="20"/>
      <w:sz w:val="28"/>
      <w:szCs w:val="28"/>
    </w:rPr>
  </w:style>
  <w:style w:type="paragraph" w:customStyle="1" w:styleId="question">
    <w:name w:val="question"/>
    <w:rPr>
      <w:b/>
      <w:sz w:val="24"/>
    </w:rPr>
  </w:style>
  <w:style w:type="paragraph" w:customStyle="1" w:styleId="question2">
    <w:name w:val="question2"/>
    <w:pPr>
      <w:ind w:left="432"/>
    </w:pPr>
    <w:rPr>
      <w:b/>
    </w:rPr>
  </w:style>
  <w:style w:type="paragraph" w:styleId="BodyText3">
    <w:name w:val="Body Text 3"/>
    <w:basedOn w:val="Normal"/>
    <w:rPr>
      <w:b/>
      <w:bCs/>
      <w:sz w:val="32"/>
      <w:szCs w:val="32"/>
    </w:rPr>
  </w:style>
  <w:style w:type="paragraph" w:styleId="BodyTextIndent">
    <w:name w:val="Body Text Indent"/>
    <w:basedOn w:val="Normal"/>
    <w:rPr>
      <w:b/>
      <w:bCs/>
    </w:rPr>
  </w:style>
  <w:style w:type="paragraph" w:customStyle="1" w:styleId="smallBold">
    <w:name w:val="smallBold"/>
    <w:basedOn w:val="Heading3"/>
    <w:rPr>
      <w:rFonts w:ascii="Times New Roman" w:hAnsi="Times New Roman" w:cs="Times New Roman"/>
      <w:sz w:val="18"/>
    </w:rPr>
  </w:style>
  <w:style w:type="character" w:styleId="FollowedHyperlink">
    <w:name w:val="FollowedHyperlink"/>
    <w:basedOn w:val="DefaultParagraphFont"/>
    <w:rPr>
      <w:rFonts w:ascii="Times New Roman" w:hAnsi="Times New Roman" w:cs="Times New Roman"/>
      <w:color w:val="800080"/>
      <w:u w:val="single"/>
    </w:rPr>
  </w:style>
  <w:style w:type="paragraph" w:styleId="BodyText">
    <w:name w:val="Body Text"/>
    <w:basedOn w:val="Normal"/>
    <w:rPr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hrp.osophs.dhhs.gov/humansubjects/guidance/45cfr4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Human and Biological Form</vt:lpstr>
    </vt:vector>
  </TitlesOfParts>
  <Company>University of Minnesota</Company>
  <LinksUpToDate>false</LinksUpToDate>
  <CharactersWithSpaces>1375</CharactersWithSpaces>
  <SharedDoc>false</SharedDoc>
  <HLinks>
    <vt:vector size="6" baseType="variant">
      <vt:variant>
        <vt:i4>2687011</vt:i4>
      </vt:variant>
      <vt:variant>
        <vt:i4>6</vt:i4>
      </vt:variant>
      <vt:variant>
        <vt:i4>0</vt:i4>
      </vt:variant>
      <vt:variant>
        <vt:i4>5</vt:i4>
      </vt:variant>
      <vt:variant>
        <vt:lpwstr>http://ohrp.osophs.dhhs.gov/humansubjects/guidance/45cfr46.htm</vt:lpwstr>
      </vt:variant>
      <vt:variant>
        <vt:lpwstr>subpartc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Human and Biological Form</dc:title>
  <dc:creator>gregg014</dc:creator>
  <cp:lastModifiedBy>jhart</cp:lastModifiedBy>
  <cp:revision>2</cp:revision>
  <cp:lastPrinted>2002-09-25T21:10:00Z</cp:lastPrinted>
  <dcterms:created xsi:type="dcterms:W3CDTF">2016-05-26T15:02:00Z</dcterms:created>
  <dcterms:modified xsi:type="dcterms:W3CDTF">2016-05-26T15:02:00Z</dcterms:modified>
</cp:coreProperties>
</file>