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6B3E4" w14:textId="77777777" w:rsidR="00AD6AD8" w:rsidRPr="009B34F6" w:rsidRDefault="000B2F7D" w:rsidP="009B34F6">
      <w:pPr>
        <w:pStyle w:val="Title"/>
      </w:pPr>
      <w:r w:rsidRPr="009B34F6">
        <w:t>MN Chiropractic History Resources</w:t>
      </w:r>
    </w:p>
    <w:p w14:paraId="0FEFE322" w14:textId="360AA516" w:rsidR="000B2F7D" w:rsidRDefault="00B80864">
      <w:pPr>
        <w:rPr>
          <w:sz w:val="24"/>
          <w:szCs w:val="24"/>
        </w:rPr>
      </w:pPr>
      <w:r w:rsidRPr="009B34F6">
        <w:rPr>
          <w:sz w:val="24"/>
          <w:szCs w:val="24"/>
        </w:rPr>
        <w:t xml:space="preserve">Below are many </w:t>
      </w:r>
      <w:r w:rsidR="008E04A2" w:rsidRPr="009B34F6">
        <w:rPr>
          <w:sz w:val="24"/>
          <w:szCs w:val="24"/>
        </w:rPr>
        <w:t xml:space="preserve">resources about Minnesota chiropractic history that can be found </w:t>
      </w:r>
      <w:r w:rsidR="00865BDA" w:rsidRPr="009B34F6">
        <w:rPr>
          <w:sz w:val="24"/>
          <w:szCs w:val="24"/>
        </w:rPr>
        <w:t xml:space="preserve">in Minnesota’s libraries and archives. This is not an exhaustive list, but rather reflects those </w:t>
      </w:r>
      <w:r w:rsidR="00B17D11" w:rsidRPr="009B34F6">
        <w:rPr>
          <w:sz w:val="24"/>
          <w:szCs w:val="24"/>
        </w:rPr>
        <w:t xml:space="preserve">locations and resources currently known to </w:t>
      </w:r>
      <w:r w:rsidR="0086476A">
        <w:rPr>
          <w:sz w:val="24"/>
          <w:szCs w:val="24"/>
        </w:rPr>
        <w:t>us</w:t>
      </w:r>
      <w:r w:rsidR="00B17D11" w:rsidRPr="009B34F6">
        <w:rPr>
          <w:sz w:val="24"/>
          <w:szCs w:val="24"/>
        </w:rPr>
        <w:t xml:space="preserve">. If you </w:t>
      </w:r>
      <w:r w:rsidR="0089447C" w:rsidRPr="009B34F6">
        <w:rPr>
          <w:sz w:val="24"/>
          <w:szCs w:val="24"/>
        </w:rPr>
        <w:t>know of any resources or locations to add to the list, please contact NWHSU archivist Monica Howell at mhowell@nwhealth.edu.</w:t>
      </w:r>
      <w:r w:rsidR="008E04A2" w:rsidRPr="009B34F6">
        <w:rPr>
          <w:sz w:val="24"/>
          <w:szCs w:val="24"/>
        </w:rPr>
        <w:t xml:space="preserve"> </w:t>
      </w:r>
    </w:p>
    <w:p w14:paraId="516C1ACD" w14:textId="1702C630" w:rsidR="00F266D6" w:rsidRPr="001A0C50" w:rsidRDefault="007D799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Be sure to c</w:t>
      </w:r>
      <w:r w:rsidR="00F266D6" w:rsidRPr="001A0C50">
        <w:rPr>
          <w:b/>
          <w:bCs/>
          <w:i/>
          <w:iCs/>
          <w:sz w:val="24"/>
          <w:szCs w:val="24"/>
        </w:rPr>
        <w:t xml:space="preserve">ontact </w:t>
      </w:r>
      <w:r w:rsidR="001A0C50" w:rsidRPr="001A0C50">
        <w:rPr>
          <w:b/>
          <w:bCs/>
          <w:i/>
          <w:iCs/>
          <w:sz w:val="24"/>
          <w:szCs w:val="24"/>
        </w:rPr>
        <w:t>locations listed below BEFORE attempting an in-person visit.</w:t>
      </w:r>
    </w:p>
    <w:p w14:paraId="00E956C3" w14:textId="00A517D4" w:rsidR="00DF400E" w:rsidRDefault="00DF400E">
      <w:pPr>
        <w:rPr>
          <w:sz w:val="24"/>
          <w:szCs w:val="24"/>
        </w:rPr>
      </w:pPr>
    </w:p>
    <w:p w14:paraId="588FC1A8" w14:textId="77777777" w:rsidR="00101E8F" w:rsidRPr="009B34F6" w:rsidRDefault="00101E8F">
      <w:pPr>
        <w:rPr>
          <w:sz w:val="24"/>
          <w:szCs w:val="24"/>
        </w:rPr>
      </w:pPr>
    </w:p>
    <w:p w14:paraId="12B22E4A" w14:textId="6079E3C5" w:rsidR="000B2F7D" w:rsidRDefault="000B2F7D">
      <w:pPr>
        <w:rPr>
          <w:sz w:val="24"/>
          <w:szCs w:val="24"/>
        </w:rPr>
      </w:pPr>
      <w:r w:rsidRPr="00FF202E">
        <w:rPr>
          <w:rStyle w:val="Heading1Char"/>
        </w:rPr>
        <w:t>N</w:t>
      </w:r>
      <w:r w:rsidR="00025DBC">
        <w:rPr>
          <w:rStyle w:val="Heading1Char"/>
        </w:rPr>
        <w:t xml:space="preserve">orthwestern </w:t>
      </w:r>
      <w:r w:rsidRPr="00FF202E">
        <w:rPr>
          <w:rStyle w:val="Heading1Char"/>
        </w:rPr>
        <w:t>H</w:t>
      </w:r>
      <w:r w:rsidR="00025DBC">
        <w:rPr>
          <w:rStyle w:val="Heading1Char"/>
        </w:rPr>
        <w:t xml:space="preserve">ealth </w:t>
      </w:r>
      <w:r w:rsidRPr="00FF202E">
        <w:rPr>
          <w:rStyle w:val="Heading1Char"/>
        </w:rPr>
        <w:t>S</w:t>
      </w:r>
      <w:r w:rsidR="00025DBC">
        <w:rPr>
          <w:rStyle w:val="Heading1Char"/>
        </w:rPr>
        <w:t xml:space="preserve">ciences </w:t>
      </w:r>
      <w:r w:rsidRPr="00FF202E">
        <w:rPr>
          <w:rStyle w:val="Heading1Char"/>
        </w:rPr>
        <w:t>U</w:t>
      </w:r>
      <w:r w:rsidR="00025DBC">
        <w:rPr>
          <w:rStyle w:val="Heading1Char"/>
        </w:rPr>
        <w:t>niversity</w:t>
      </w:r>
      <w:r w:rsidR="00321376">
        <w:rPr>
          <w:rStyle w:val="Heading1Char"/>
        </w:rPr>
        <w:t>,</w:t>
      </w:r>
      <w:r w:rsidRPr="00FF202E">
        <w:rPr>
          <w:rStyle w:val="Heading1Char"/>
        </w:rPr>
        <w:t xml:space="preserve"> </w:t>
      </w:r>
      <w:r w:rsidR="00246100" w:rsidRPr="00FF202E">
        <w:rPr>
          <w:rStyle w:val="Heading1Char"/>
        </w:rPr>
        <w:t>Greenawalt Library</w:t>
      </w:r>
    </w:p>
    <w:p w14:paraId="7DAC2FBD" w14:textId="08088E9E" w:rsidR="004629FF" w:rsidRDefault="004629FF">
      <w:pPr>
        <w:rPr>
          <w:sz w:val="24"/>
          <w:szCs w:val="24"/>
        </w:rPr>
      </w:pPr>
      <w:r w:rsidRPr="0018450D">
        <w:rPr>
          <w:i/>
          <w:iCs/>
          <w:sz w:val="24"/>
          <w:szCs w:val="24"/>
        </w:rPr>
        <w:t>Library website:</w:t>
      </w:r>
      <w:r w:rsidR="008D29C0">
        <w:rPr>
          <w:sz w:val="24"/>
          <w:szCs w:val="24"/>
        </w:rPr>
        <w:t xml:space="preserve"> https://www.nwhealth.edu/library</w:t>
      </w:r>
    </w:p>
    <w:p w14:paraId="5A78428B" w14:textId="7D9F2363" w:rsidR="00DF7DEE" w:rsidRDefault="004629FF">
      <w:pPr>
        <w:rPr>
          <w:sz w:val="24"/>
          <w:szCs w:val="24"/>
        </w:rPr>
      </w:pPr>
      <w:r w:rsidRPr="0018450D">
        <w:rPr>
          <w:i/>
          <w:iCs/>
          <w:sz w:val="24"/>
          <w:szCs w:val="24"/>
        </w:rPr>
        <w:t>Digital archives w</w:t>
      </w:r>
      <w:r w:rsidR="00DF7DEE" w:rsidRPr="0018450D">
        <w:rPr>
          <w:i/>
          <w:iCs/>
          <w:sz w:val="24"/>
          <w:szCs w:val="24"/>
        </w:rPr>
        <w:t>ebsite</w:t>
      </w:r>
      <w:r w:rsidRPr="0018450D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D29C0">
        <w:rPr>
          <w:sz w:val="24"/>
          <w:szCs w:val="24"/>
        </w:rPr>
        <w:t>https://islandora.nwhealth.edu</w:t>
      </w:r>
    </w:p>
    <w:p w14:paraId="44298698" w14:textId="09AD5A92" w:rsidR="00246100" w:rsidRDefault="005B2704">
      <w:pPr>
        <w:rPr>
          <w:sz w:val="24"/>
          <w:szCs w:val="24"/>
        </w:rPr>
      </w:pPr>
      <w:r w:rsidRPr="0018450D">
        <w:rPr>
          <w:i/>
          <w:iCs/>
          <w:sz w:val="24"/>
          <w:szCs w:val="24"/>
        </w:rPr>
        <w:t>Location:</w:t>
      </w:r>
      <w:r>
        <w:rPr>
          <w:sz w:val="24"/>
          <w:szCs w:val="24"/>
        </w:rPr>
        <w:t xml:space="preserve"> </w:t>
      </w:r>
      <w:r w:rsidR="00E2685E">
        <w:rPr>
          <w:sz w:val="24"/>
          <w:szCs w:val="24"/>
        </w:rPr>
        <w:t>2501 W. 84</w:t>
      </w:r>
      <w:r w:rsidR="00E2685E" w:rsidRPr="00E2685E">
        <w:rPr>
          <w:sz w:val="24"/>
          <w:szCs w:val="24"/>
          <w:vertAlign w:val="superscript"/>
        </w:rPr>
        <w:t>th</w:t>
      </w:r>
      <w:r w:rsidR="00E2685E">
        <w:rPr>
          <w:sz w:val="24"/>
          <w:szCs w:val="24"/>
        </w:rPr>
        <w:t xml:space="preserve"> St., Bloomington, MN 55431</w:t>
      </w:r>
    </w:p>
    <w:p w14:paraId="740CF563" w14:textId="65F6570D" w:rsidR="00E45893" w:rsidRDefault="0086476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Library p</w:t>
      </w:r>
      <w:r w:rsidR="005B2704" w:rsidRPr="0018450D">
        <w:rPr>
          <w:i/>
          <w:iCs/>
          <w:sz w:val="24"/>
          <w:szCs w:val="24"/>
        </w:rPr>
        <w:t>hone:</w:t>
      </w:r>
      <w:r w:rsidR="005B2704">
        <w:rPr>
          <w:sz w:val="24"/>
          <w:szCs w:val="24"/>
        </w:rPr>
        <w:t xml:space="preserve"> </w:t>
      </w:r>
      <w:r w:rsidR="00F931E5">
        <w:rPr>
          <w:sz w:val="24"/>
          <w:szCs w:val="24"/>
        </w:rPr>
        <w:t>952-885-5419</w:t>
      </w:r>
      <w:r w:rsidR="005B2704">
        <w:rPr>
          <w:sz w:val="24"/>
          <w:szCs w:val="24"/>
        </w:rPr>
        <w:t xml:space="preserve"> </w:t>
      </w:r>
      <w:r w:rsidR="00502107">
        <w:rPr>
          <w:sz w:val="24"/>
          <w:szCs w:val="24"/>
        </w:rPr>
        <w:t xml:space="preserve">| </w:t>
      </w:r>
      <w:r w:rsidR="00E45893" w:rsidRPr="0086476A">
        <w:rPr>
          <w:i/>
          <w:iCs/>
          <w:sz w:val="24"/>
          <w:szCs w:val="24"/>
        </w:rPr>
        <w:t>Archivist phone:</w:t>
      </w:r>
      <w:r w:rsidR="00E45893">
        <w:rPr>
          <w:sz w:val="24"/>
          <w:szCs w:val="24"/>
        </w:rPr>
        <w:t xml:space="preserve"> 952-204-5325</w:t>
      </w:r>
    </w:p>
    <w:p w14:paraId="09E8F02E" w14:textId="241A8304" w:rsidR="009D27EB" w:rsidRDefault="00DF7DEE">
      <w:pPr>
        <w:rPr>
          <w:sz w:val="24"/>
          <w:szCs w:val="24"/>
        </w:rPr>
      </w:pPr>
      <w:r w:rsidRPr="0018450D">
        <w:rPr>
          <w:i/>
          <w:iCs/>
          <w:sz w:val="24"/>
          <w:szCs w:val="24"/>
        </w:rPr>
        <w:t>Library email:</w:t>
      </w:r>
      <w:r w:rsidR="00FF202E">
        <w:rPr>
          <w:sz w:val="24"/>
          <w:szCs w:val="24"/>
        </w:rPr>
        <w:t xml:space="preserve"> library@nwhealth.edu</w:t>
      </w:r>
      <w:r w:rsidR="00502107">
        <w:rPr>
          <w:sz w:val="24"/>
          <w:szCs w:val="24"/>
        </w:rPr>
        <w:t xml:space="preserve"> | </w:t>
      </w:r>
      <w:r w:rsidRPr="0018450D">
        <w:rPr>
          <w:i/>
          <w:iCs/>
          <w:sz w:val="24"/>
          <w:szCs w:val="24"/>
        </w:rPr>
        <w:t>Archivist e</w:t>
      </w:r>
      <w:r w:rsidR="005B2704" w:rsidRPr="0018450D">
        <w:rPr>
          <w:i/>
          <w:iCs/>
          <w:sz w:val="24"/>
          <w:szCs w:val="24"/>
        </w:rPr>
        <w:t>mail:</w:t>
      </w:r>
      <w:r w:rsidR="005B2704">
        <w:rPr>
          <w:sz w:val="24"/>
          <w:szCs w:val="24"/>
        </w:rPr>
        <w:t xml:space="preserve"> mhowell@nwhealth.edu</w:t>
      </w:r>
    </w:p>
    <w:p w14:paraId="065BA629" w14:textId="38C47E50" w:rsidR="007D0015" w:rsidRPr="007D0015" w:rsidRDefault="007D0015" w:rsidP="007D0015">
      <w:pPr>
        <w:pStyle w:val="Heading2"/>
      </w:pPr>
      <w:r w:rsidRPr="005F2428">
        <w:t>Significant resources related to chiropractic</w:t>
      </w:r>
    </w:p>
    <w:p w14:paraId="4FC64DF6" w14:textId="4770744E" w:rsidR="00F265E1" w:rsidRDefault="00D00ED4" w:rsidP="007D00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0015">
        <w:rPr>
          <w:sz w:val="24"/>
          <w:szCs w:val="24"/>
        </w:rPr>
        <w:t xml:space="preserve">On our website, you can </w:t>
      </w:r>
      <w:r w:rsidR="00AB6A2A" w:rsidRPr="007D0015">
        <w:rPr>
          <w:sz w:val="24"/>
          <w:szCs w:val="24"/>
        </w:rPr>
        <w:t>search for books</w:t>
      </w:r>
      <w:r w:rsidR="00DC16EB" w:rsidRPr="007D0015">
        <w:rPr>
          <w:sz w:val="24"/>
          <w:szCs w:val="24"/>
        </w:rPr>
        <w:t xml:space="preserve"> and journals</w:t>
      </w:r>
      <w:r w:rsidR="00AB6A2A" w:rsidRPr="007D0015">
        <w:rPr>
          <w:sz w:val="24"/>
          <w:szCs w:val="24"/>
        </w:rPr>
        <w:t xml:space="preserve"> in our library catalog, read digitized copies of our yearbooks</w:t>
      </w:r>
      <w:r w:rsidR="008D724A" w:rsidRPr="007D0015">
        <w:rPr>
          <w:sz w:val="24"/>
          <w:szCs w:val="24"/>
        </w:rPr>
        <w:t>, and find out more about the historical materials</w:t>
      </w:r>
      <w:r w:rsidR="00105CFF" w:rsidRPr="007D0015">
        <w:rPr>
          <w:sz w:val="24"/>
          <w:szCs w:val="24"/>
        </w:rPr>
        <w:t xml:space="preserve"> available in our archives</w:t>
      </w:r>
    </w:p>
    <w:p w14:paraId="5D604A51" w14:textId="794D9CBB" w:rsidR="00F265E1" w:rsidRDefault="00DC16EB" w:rsidP="007D00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0015">
        <w:rPr>
          <w:sz w:val="24"/>
          <w:szCs w:val="24"/>
        </w:rPr>
        <w:t xml:space="preserve">We have </w:t>
      </w:r>
      <w:r w:rsidR="001C441A" w:rsidRPr="007D0015">
        <w:rPr>
          <w:sz w:val="24"/>
          <w:szCs w:val="24"/>
        </w:rPr>
        <w:t xml:space="preserve">print copies of many </w:t>
      </w:r>
      <w:r w:rsidR="00996DCE">
        <w:rPr>
          <w:sz w:val="24"/>
          <w:szCs w:val="24"/>
        </w:rPr>
        <w:t>state</w:t>
      </w:r>
      <w:r w:rsidR="00E620F8">
        <w:rPr>
          <w:sz w:val="24"/>
          <w:szCs w:val="24"/>
        </w:rPr>
        <w:t xml:space="preserve"> and national </w:t>
      </w:r>
      <w:r w:rsidR="001C441A" w:rsidRPr="007D0015">
        <w:rPr>
          <w:sz w:val="24"/>
          <w:szCs w:val="24"/>
        </w:rPr>
        <w:t xml:space="preserve">chiropractic journals, including </w:t>
      </w:r>
      <w:r w:rsidR="001C441A" w:rsidRPr="007D0015">
        <w:rPr>
          <w:i/>
          <w:iCs/>
          <w:sz w:val="24"/>
          <w:szCs w:val="24"/>
        </w:rPr>
        <w:t>Chiropractic History</w:t>
      </w:r>
      <w:r w:rsidR="00E620F8">
        <w:rPr>
          <w:i/>
          <w:iCs/>
          <w:sz w:val="24"/>
          <w:szCs w:val="24"/>
        </w:rPr>
        <w:t xml:space="preserve">, </w:t>
      </w:r>
      <w:r w:rsidR="00FB165E" w:rsidRPr="00FB165E">
        <w:rPr>
          <w:sz w:val="24"/>
          <w:szCs w:val="24"/>
        </w:rPr>
        <w:t>various Minnesota Chiropractic Association publications</w:t>
      </w:r>
      <w:r w:rsidR="00E620F8" w:rsidRPr="00FB165E">
        <w:rPr>
          <w:sz w:val="24"/>
          <w:szCs w:val="24"/>
        </w:rPr>
        <w:t>,</w:t>
      </w:r>
      <w:r w:rsidR="00E620F8">
        <w:rPr>
          <w:i/>
          <w:iCs/>
          <w:sz w:val="24"/>
          <w:szCs w:val="24"/>
        </w:rPr>
        <w:t xml:space="preserve"> Gopher State</w:t>
      </w:r>
      <w:r w:rsidR="00203656">
        <w:rPr>
          <w:i/>
          <w:iCs/>
          <w:sz w:val="24"/>
          <w:szCs w:val="24"/>
        </w:rPr>
        <w:t xml:space="preserve"> Chiropractic Journal</w:t>
      </w:r>
      <w:r w:rsidR="00470B2E">
        <w:rPr>
          <w:i/>
          <w:iCs/>
          <w:sz w:val="24"/>
          <w:szCs w:val="24"/>
        </w:rPr>
        <w:t xml:space="preserve">, </w:t>
      </w:r>
      <w:r w:rsidR="00470B2E">
        <w:rPr>
          <w:sz w:val="24"/>
          <w:szCs w:val="24"/>
        </w:rPr>
        <w:t xml:space="preserve">and many NWCC/NWHSU </w:t>
      </w:r>
      <w:r w:rsidR="00236DA1">
        <w:rPr>
          <w:sz w:val="24"/>
          <w:szCs w:val="24"/>
        </w:rPr>
        <w:t>alumni, student, and employee publications</w:t>
      </w:r>
    </w:p>
    <w:p w14:paraId="58B027A2" w14:textId="1D4F17C6" w:rsidR="00CD3538" w:rsidRDefault="0002371C" w:rsidP="00CD3538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recent issue of </w:t>
      </w:r>
      <w:r w:rsidRPr="00AE1ABF">
        <w:rPr>
          <w:i/>
          <w:iCs/>
          <w:sz w:val="24"/>
          <w:szCs w:val="24"/>
        </w:rPr>
        <w:t>Chiropractic History</w:t>
      </w:r>
      <w:r>
        <w:rPr>
          <w:sz w:val="24"/>
          <w:szCs w:val="24"/>
        </w:rPr>
        <w:t xml:space="preserve"> </w:t>
      </w:r>
      <w:r w:rsidR="00F11687">
        <w:rPr>
          <w:sz w:val="24"/>
          <w:szCs w:val="24"/>
        </w:rPr>
        <w:t xml:space="preserve">(vol. 40, #2) </w:t>
      </w:r>
      <w:r>
        <w:rPr>
          <w:sz w:val="24"/>
          <w:szCs w:val="24"/>
        </w:rPr>
        <w:t>features the article, “</w:t>
      </w:r>
      <w:r w:rsidR="00BA053C">
        <w:rPr>
          <w:sz w:val="24"/>
          <w:szCs w:val="24"/>
        </w:rPr>
        <w:t>’This is Your Opportunity’: Women Chiropractors in Minnesota, 1899-1919,” by our archivist, Monica Howell</w:t>
      </w:r>
    </w:p>
    <w:p w14:paraId="58A6903E" w14:textId="4840F46C" w:rsidR="00DF400E" w:rsidRPr="007D0015" w:rsidRDefault="00105CFF" w:rsidP="007D001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D0015">
        <w:rPr>
          <w:sz w:val="24"/>
          <w:szCs w:val="24"/>
        </w:rPr>
        <w:t>Most of our archival materials have not been digitized, so an appointment is required</w:t>
      </w:r>
      <w:r w:rsidR="003034F3" w:rsidRPr="007D0015">
        <w:rPr>
          <w:sz w:val="24"/>
          <w:szCs w:val="24"/>
        </w:rPr>
        <w:t xml:space="preserve"> in order to use materials in person. Please email Monica at mhowell@nwhealth.edu or call</w:t>
      </w:r>
      <w:r w:rsidR="00140E05" w:rsidRPr="007D0015">
        <w:rPr>
          <w:sz w:val="24"/>
          <w:szCs w:val="24"/>
        </w:rPr>
        <w:t xml:space="preserve"> 952-204-5325</w:t>
      </w:r>
      <w:r w:rsidR="00E45893" w:rsidRPr="007D0015">
        <w:rPr>
          <w:sz w:val="24"/>
          <w:szCs w:val="24"/>
        </w:rPr>
        <w:t xml:space="preserve"> with any questions or to make an appointment.</w:t>
      </w:r>
    </w:p>
    <w:p w14:paraId="0A12D339" w14:textId="77777777" w:rsidR="00D00ED4" w:rsidRPr="009B34F6" w:rsidRDefault="00D00ED4">
      <w:pPr>
        <w:rPr>
          <w:sz w:val="24"/>
          <w:szCs w:val="24"/>
        </w:rPr>
      </w:pPr>
    </w:p>
    <w:p w14:paraId="08F88B2F" w14:textId="3C1D27DE" w:rsidR="000B2F7D" w:rsidRDefault="000B2F7D" w:rsidP="00096BB4">
      <w:pPr>
        <w:pStyle w:val="Heading1"/>
      </w:pPr>
      <w:r w:rsidRPr="009B34F6">
        <w:t>M</w:t>
      </w:r>
      <w:r w:rsidR="00CF0AC3" w:rsidRPr="009B34F6">
        <w:t>N Historical Society</w:t>
      </w:r>
    </w:p>
    <w:p w14:paraId="458F3688" w14:textId="0DB29FFA" w:rsidR="00E34985" w:rsidRDefault="00FE2A0B" w:rsidP="00E34985">
      <w:pPr>
        <w:rPr>
          <w:sz w:val="24"/>
          <w:szCs w:val="24"/>
        </w:rPr>
      </w:pPr>
      <w:r w:rsidRPr="008D2943">
        <w:rPr>
          <w:i/>
          <w:iCs/>
          <w:sz w:val="24"/>
          <w:szCs w:val="24"/>
        </w:rPr>
        <w:t>Website (</w:t>
      </w:r>
      <w:r w:rsidR="00720C39" w:rsidRPr="008D2943">
        <w:rPr>
          <w:i/>
          <w:iCs/>
          <w:sz w:val="24"/>
          <w:szCs w:val="24"/>
        </w:rPr>
        <w:t>features</w:t>
      </w:r>
      <w:r w:rsidRPr="008D2943">
        <w:rPr>
          <w:i/>
          <w:iCs/>
          <w:sz w:val="24"/>
          <w:szCs w:val="24"/>
        </w:rPr>
        <w:t xml:space="preserve"> links to many MNHS re</w:t>
      </w:r>
      <w:r w:rsidR="00720C39" w:rsidRPr="008D2943">
        <w:rPr>
          <w:i/>
          <w:iCs/>
          <w:sz w:val="24"/>
          <w:szCs w:val="24"/>
        </w:rPr>
        <w:t xml:space="preserve">search sources, including </w:t>
      </w:r>
      <w:r w:rsidR="008D2943" w:rsidRPr="008D2943">
        <w:rPr>
          <w:i/>
          <w:iCs/>
          <w:sz w:val="24"/>
          <w:szCs w:val="24"/>
        </w:rPr>
        <w:t xml:space="preserve">Gale Family Library, the library and archives catalog, digital collections, </w:t>
      </w:r>
      <w:r w:rsidR="00025570">
        <w:rPr>
          <w:i/>
          <w:iCs/>
          <w:sz w:val="24"/>
          <w:szCs w:val="24"/>
        </w:rPr>
        <w:t>&amp;</w:t>
      </w:r>
      <w:r w:rsidR="008D2943" w:rsidRPr="008D2943">
        <w:rPr>
          <w:i/>
          <w:iCs/>
          <w:sz w:val="24"/>
          <w:szCs w:val="24"/>
        </w:rPr>
        <w:t xml:space="preserve"> much more):</w:t>
      </w:r>
      <w:r w:rsidR="008D2943">
        <w:rPr>
          <w:sz w:val="24"/>
          <w:szCs w:val="24"/>
        </w:rPr>
        <w:t xml:space="preserve"> </w:t>
      </w:r>
      <w:r w:rsidR="008D2943" w:rsidRPr="008D2943">
        <w:rPr>
          <w:sz w:val="24"/>
          <w:szCs w:val="24"/>
        </w:rPr>
        <w:t>https://www.mnhs.org/research</w:t>
      </w:r>
    </w:p>
    <w:p w14:paraId="0BCBD642" w14:textId="622ED605" w:rsidR="00E64F7C" w:rsidRDefault="00E64F7C" w:rsidP="00E34985">
      <w:pPr>
        <w:rPr>
          <w:sz w:val="24"/>
          <w:szCs w:val="24"/>
        </w:rPr>
      </w:pPr>
      <w:r w:rsidRPr="004D2AD4">
        <w:rPr>
          <w:i/>
          <w:iCs/>
          <w:sz w:val="24"/>
          <w:szCs w:val="24"/>
        </w:rPr>
        <w:t>Location:</w:t>
      </w:r>
      <w:r>
        <w:rPr>
          <w:sz w:val="24"/>
          <w:szCs w:val="24"/>
        </w:rPr>
        <w:t xml:space="preserve"> 345 W. Kellogg Blvd., St. Paul, MN 55102</w:t>
      </w:r>
    </w:p>
    <w:p w14:paraId="31E86879" w14:textId="4982F376" w:rsidR="00E64F7C" w:rsidRDefault="00E64F7C" w:rsidP="00E34985">
      <w:pPr>
        <w:rPr>
          <w:sz w:val="24"/>
          <w:szCs w:val="24"/>
        </w:rPr>
      </w:pPr>
      <w:r w:rsidRPr="004D2AD4">
        <w:rPr>
          <w:i/>
          <w:iCs/>
          <w:sz w:val="24"/>
          <w:szCs w:val="24"/>
        </w:rPr>
        <w:t>Phone:</w:t>
      </w:r>
      <w:r w:rsidR="00E614F3">
        <w:rPr>
          <w:sz w:val="24"/>
          <w:szCs w:val="24"/>
        </w:rPr>
        <w:t xml:space="preserve"> 651-259-3</w:t>
      </w:r>
      <w:r w:rsidR="004D7AE5">
        <w:rPr>
          <w:sz w:val="24"/>
          <w:szCs w:val="24"/>
        </w:rPr>
        <w:t>3</w:t>
      </w:r>
      <w:r w:rsidR="00E614F3">
        <w:rPr>
          <w:sz w:val="24"/>
          <w:szCs w:val="24"/>
        </w:rPr>
        <w:t>00 or 1-800-657-3773</w:t>
      </w:r>
    </w:p>
    <w:p w14:paraId="7FDB103C" w14:textId="267BBD37" w:rsidR="005F2428" w:rsidRDefault="004D2AD4" w:rsidP="00E34985">
      <w:pPr>
        <w:rPr>
          <w:sz w:val="24"/>
          <w:szCs w:val="24"/>
        </w:rPr>
      </w:pPr>
      <w:r w:rsidRPr="004D2AD4">
        <w:rPr>
          <w:i/>
          <w:iCs/>
          <w:sz w:val="24"/>
          <w:szCs w:val="24"/>
        </w:rPr>
        <w:t>E</w:t>
      </w:r>
      <w:r w:rsidR="00E64F7C" w:rsidRPr="004D2AD4">
        <w:rPr>
          <w:i/>
          <w:iCs/>
          <w:sz w:val="24"/>
          <w:szCs w:val="24"/>
        </w:rPr>
        <w:t>mail</w:t>
      </w:r>
      <w:r w:rsidRPr="004D2AD4">
        <w:rPr>
          <w:i/>
          <w:iCs/>
          <w:sz w:val="24"/>
          <w:szCs w:val="24"/>
        </w:rPr>
        <w:t xml:space="preserve"> form</w:t>
      </w:r>
      <w:r w:rsidR="00E64F7C" w:rsidRPr="004D2AD4">
        <w:rPr>
          <w:i/>
          <w:iCs/>
          <w:sz w:val="24"/>
          <w:szCs w:val="24"/>
        </w:rPr>
        <w:t>:</w:t>
      </w:r>
      <w:r w:rsidR="00E64F7C">
        <w:rPr>
          <w:sz w:val="24"/>
          <w:szCs w:val="24"/>
        </w:rPr>
        <w:t xml:space="preserve"> </w:t>
      </w:r>
      <w:r w:rsidRPr="004D2AD4">
        <w:rPr>
          <w:sz w:val="24"/>
          <w:szCs w:val="24"/>
        </w:rPr>
        <w:t>https://www.mnhs.org/library/about/contact</w:t>
      </w:r>
    </w:p>
    <w:p w14:paraId="077FE633" w14:textId="4C9EC13A" w:rsidR="004D2AD4" w:rsidRPr="005F2428" w:rsidRDefault="005F2428" w:rsidP="00510C5B">
      <w:pPr>
        <w:pStyle w:val="Heading2"/>
      </w:pPr>
      <w:r w:rsidRPr="005F2428">
        <w:t>Significant resources related to chiropractic</w:t>
      </w:r>
    </w:p>
    <w:p w14:paraId="42002E0A" w14:textId="77777777" w:rsidR="000F74A9" w:rsidRPr="009B34F6" w:rsidRDefault="00CF0AC3" w:rsidP="000B2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Minnesota State Board of Chiropractic</w:t>
      </w:r>
      <w:r w:rsidR="000B2F7D" w:rsidRPr="009B34F6">
        <w:rPr>
          <w:sz w:val="24"/>
          <w:szCs w:val="24"/>
        </w:rPr>
        <w:t xml:space="preserve"> Examiners</w:t>
      </w:r>
      <w:r w:rsidRPr="009B34F6">
        <w:rPr>
          <w:sz w:val="24"/>
          <w:szCs w:val="24"/>
        </w:rPr>
        <w:t xml:space="preserve"> </w:t>
      </w:r>
      <w:r w:rsidR="000B2379" w:rsidRPr="009B34F6">
        <w:rPr>
          <w:sz w:val="24"/>
          <w:szCs w:val="24"/>
        </w:rPr>
        <w:t>materials</w:t>
      </w:r>
    </w:p>
    <w:p w14:paraId="1BF316AB" w14:textId="77777777" w:rsidR="000F74A9" w:rsidRPr="009B34F6" w:rsidRDefault="000F74A9" w:rsidP="000F74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Agency history record</w:t>
      </w:r>
    </w:p>
    <w:p w14:paraId="57B95A36" w14:textId="77777777" w:rsidR="000B2F7D" w:rsidRPr="009B34F6" w:rsidRDefault="000F74A9" w:rsidP="000F74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Records, 1919-1958, 1968</w:t>
      </w:r>
    </w:p>
    <w:p w14:paraId="7CC6BD61" w14:textId="77777777" w:rsidR="000B2379" w:rsidRPr="009B34F6" w:rsidRDefault="000B2379" w:rsidP="000F74A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MBCE newsletter</w:t>
      </w:r>
      <w:r w:rsidR="00595FE2" w:rsidRPr="009B34F6">
        <w:rPr>
          <w:sz w:val="24"/>
          <w:szCs w:val="24"/>
        </w:rPr>
        <w:t>, 1997-2006</w:t>
      </w:r>
      <w:r w:rsidRPr="009B34F6">
        <w:rPr>
          <w:sz w:val="24"/>
          <w:szCs w:val="24"/>
        </w:rPr>
        <w:t xml:space="preserve"> – RZ205.U52 M6</w:t>
      </w:r>
    </w:p>
    <w:p w14:paraId="6F5C246D" w14:textId="77777777" w:rsidR="00570F09" w:rsidRPr="009B34F6" w:rsidRDefault="00316B0A" w:rsidP="000B2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lastRenderedPageBreak/>
        <w:t xml:space="preserve">List of Persons Lawfully Authorized to Practice Medicine in the State of MN (1928-1934) / </w:t>
      </w:r>
      <w:r w:rsidR="00570F09" w:rsidRPr="009B34F6">
        <w:rPr>
          <w:sz w:val="24"/>
          <w:szCs w:val="24"/>
        </w:rPr>
        <w:t>State of MN Licensed Physicians and Surgeons, Osteopaths, Chirop</w:t>
      </w:r>
      <w:r w:rsidRPr="009B34F6">
        <w:rPr>
          <w:sz w:val="24"/>
          <w:szCs w:val="24"/>
        </w:rPr>
        <w:t>ractors, Midwives, and Masseurs</w:t>
      </w:r>
      <w:r w:rsidR="00570F09" w:rsidRPr="009B34F6">
        <w:rPr>
          <w:sz w:val="24"/>
          <w:szCs w:val="24"/>
        </w:rPr>
        <w:t xml:space="preserve"> </w:t>
      </w:r>
      <w:r w:rsidRPr="009B34F6">
        <w:rPr>
          <w:sz w:val="24"/>
          <w:szCs w:val="24"/>
        </w:rPr>
        <w:t>(</w:t>
      </w:r>
      <w:r w:rsidR="00570F09" w:rsidRPr="009B34F6">
        <w:rPr>
          <w:sz w:val="24"/>
          <w:szCs w:val="24"/>
        </w:rPr>
        <w:t>1935</w:t>
      </w:r>
      <w:r w:rsidRPr="009B34F6">
        <w:rPr>
          <w:sz w:val="24"/>
          <w:szCs w:val="24"/>
        </w:rPr>
        <w:t>-1985 [</w:t>
      </w:r>
      <w:r w:rsidR="00570F09" w:rsidRPr="009B34F6">
        <w:rPr>
          <w:sz w:val="24"/>
          <w:szCs w:val="24"/>
        </w:rPr>
        <w:t>not all years available</w:t>
      </w:r>
      <w:r w:rsidRPr="009B34F6">
        <w:rPr>
          <w:sz w:val="24"/>
          <w:szCs w:val="24"/>
        </w:rPr>
        <w:t>]</w:t>
      </w:r>
      <w:r w:rsidR="00570F09" w:rsidRPr="009B34F6">
        <w:rPr>
          <w:sz w:val="24"/>
          <w:szCs w:val="24"/>
        </w:rPr>
        <w:t>) – Gale Family Library R712.A2 M61</w:t>
      </w:r>
    </w:p>
    <w:p w14:paraId="3CEE62E8" w14:textId="77777777" w:rsidR="00704B28" w:rsidRPr="009B34F6" w:rsidRDefault="00704B28" w:rsidP="00704B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Other copies of these found in Health Department archival collection</w:t>
      </w:r>
    </w:p>
    <w:p w14:paraId="20553B1F" w14:textId="77777777" w:rsidR="0049215A" w:rsidRPr="009B34F6" w:rsidRDefault="0049215A" w:rsidP="004921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Directory of Licensed Chiropractors, State of MN (1963, 1969-70) – Gale Family Library RZ233.M6</w:t>
      </w:r>
    </w:p>
    <w:p w14:paraId="00C9C9C4" w14:textId="77777777" w:rsidR="00355AA1" w:rsidRPr="009B34F6" w:rsidRDefault="00355AA1" w:rsidP="008C09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County registers, incl. licensed chiropractors and basic science certificates – search MNHS Library &amp; Archives catalog for subject “Chiropractors -- Minnesota -- Registers”</w:t>
      </w:r>
    </w:p>
    <w:p w14:paraId="584E0BD7" w14:textId="77777777" w:rsidR="00D91CB0" w:rsidRPr="009B34F6" w:rsidRDefault="00D91CB0" w:rsidP="008C09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Minnesota Medical Education and Research Cost Advisory Committee records – incl. monies allocated for chiropractic education</w:t>
      </w:r>
    </w:p>
    <w:p w14:paraId="45291451" w14:textId="77777777" w:rsidR="00C30D7A" w:rsidRPr="009B34F6" w:rsidRDefault="00C30D7A" w:rsidP="008C09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Pamphlet collection RZ201-RZ275 includes a 1918 roster of</w:t>
      </w:r>
      <w:r w:rsidR="003C2707" w:rsidRPr="009B34F6">
        <w:rPr>
          <w:sz w:val="24"/>
          <w:szCs w:val="24"/>
        </w:rPr>
        <w:t xml:space="preserve"> members of the</w:t>
      </w:r>
      <w:r w:rsidRPr="009B34F6">
        <w:rPr>
          <w:sz w:val="24"/>
          <w:szCs w:val="24"/>
        </w:rPr>
        <w:t xml:space="preserve"> Association of Minnesota Chiropractors</w:t>
      </w:r>
    </w:p>
    <w:p w14:paraId="53FD4B3B" w14:textId="77777777" w:rsidR="005372D4" w:rsidRPr="009B34F6" w:rsidRDefault="005372D4" w:rsidP="008C09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 xml:space="preserve">Digitized newspapers are particularly useful for finding chiropractors practicing prior to enactment of state licensure – see </w:t>
      </w:r>
      <w:hyperlink r:id="rId7" w:history="1">
        <w:r w:rsidR="008C093D" w:rsidRPr="009B34F6">
          <w:rPr>
            <w:rStyle w:val="Hyperlink"/>
            <w:sz w:val="24"/>
            <w:szCs w:val="24"/>
          </w:rPr>
          <w:t>http://www.mnhs.org/newspapers</w:t>
        </w:r>
      </w:hyperlink>
      <w:r w:rsidR="008C093D" w:rsidRPr="009B34F6">
        <w:rPr>
          <w:sz w:val="24"/>
          <w:szCs w:val="24"/>
        </w:rPr>
        <w:t xml:space="preserve"> </w:t>
      </w:r>
    </w:p>
    <w:p w14:paraId="373BEE2D" w14:textId="64ED7BD9" w:rsidR="000B2379" w:rsidRDefault="000B2379" w:rsidP="00595F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34F6">
        <w:rPr>
          <w:sz w:val="24"/>
          <w:szCs w:val="24"/>
        </w:rPr>
        <w:t>American International Institute of Chiropractic Health Sciences</w:t>
      </w:r>
      <w:r w:rsidR="00595FE2" w:rsidRPr="009B34F6">
        <w:rPr>
          <w:sz w:val="24"/>
          <w:szCs w:val="24"/>
        </w:rPr>
        <w:t xml:space="preserve"> (St. Paul, MN)</w:t>
      </w:r>
      <w:r w:rsidRPr="009B34F6">
        <w:rPr>
          <w:sz w:val="24"/>
          <w:szCs w:val="24"/>
        </w:rPr>
        <w:t>, 1974 – RZ232.32.M6 A655 1974</w:t>
      </w:r>
    </w:p>
    <w:p w14:paraId="05B5140B" w14:textId="5E315D0E" w:rsidR="00122D44" w:rsidRPr="00122D44" w:rsidRDefault="00122D44" w:rsidP="00122D4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2D44">
        <w:rPr>
          <w:sz w:val="24"/>
          <w:szCs w:val="24"/>
        </w:rPr>
        <w:t>Article by Susan Smith-</w:t>
      </w:r>
      <w:proofErr w:type="spellStart"/>
      <w:r w:rsidRPr="00122D44">
        <w:rPr>
          <w:sz w:val="24"/>
          <w:szCs w:val="24"/>
        </w:rPr>
        <w:t>Cunnien</w:t>
      </w:r>
      <w:proofErr w:type="spellEnd"/>
      <w:r w:rsidRPr="00122D44">
        <w:rPr>
          <w:sz w:val="24"/>
          <w:szCs w:val="24"/>
        </w:rPr>
        <w:t xml:space="preserve">, “’Without drugs or knives’: the early years of chiropractic,” </w:t>
      </w:r>
      <w:r w:rsidRPr="00122D44">
        <w:rPr>
          <w:i/>
          <w:sz w:val="24"/>
          <w:szCs w:val="24"/>
        </w:rPr>
        <w:t>Minnesota History 59</w:t>
      </w:r>
      <w:r w:rsidRPr="00122D44">
        <w:rPr>
          <w:sz w:val="24"/>
          <w:szCs w:val="24"/>
        </w:rPr>
        <w:t xml:space="preserve">(5), 2005 – available at </w:t>
      </w:r>
      <w:hyperlink r:id="rId8" w:history="1">
        <w:r w:rsidRPr="00122D44">
          <w:rPr>
            <w:rStyle w:val="Hyperlink"/>
            <w:sz w:val="24"/>
            <w:szCs w:val="24"/>
          </w:rPr>
          <w:t>http://collections.mnhs.org/mnhistorymagazine/articles/59/v59i05p200-212.pdf</w:t>
        </w:r>
      </w:hyperlink>
      <w:r w:rsidRPr="00122D44">
        <w:rPr>
          <w:sz w:val="24"/>
          <w:szCs w:val="24"/>
        </w:rPr>
        <w:t xml:space="preserve"> </w:t>
      </w:r>
    </w:p>
    <w:p w14:paraId="112D02BA" w14:textId="77777777" w:rsidR="00DF400E" w:rsidRPr="009B34F6" w:rsidRDefault="00DF400E" w:rsidP="000B2F7D">
      <w:pPr>
        <w:rPr>
          <w:sz w:val="24"/>
          <w:szCs w:val="24"/>
        </w:rPr>
      </w:pPr>
    </w:p>
    <w:p w14:paraId="06CE4CE6" w14:textId="3AA81FC3" w:rsidR="000B2F7D" w:rsidRPr="009B34F6" w:rsidRDefault="000B2F7D" w:rsidP="00096BB4">
      <w:pPr>
        <w:pStyle w:val="Heading1"/>
      </w:pPr>
      <w:r w:rsidRPr="009B34F6">
        <w:t>U</w:t>
      </w:r>
      <w:r w:rsidR="00096BB4">
        <w:t>niversity</w:t>
      </w:r>
      <w:r w:rsidRPr="009B34F6">
        <w:t xml:space="preserve"> of M</w:t>
      </w:r>
      <w:r w:rsidR="00096BB4">
        <w:t>innesota</w:t>
      </w:r>
      <w:r w:rsidRPr="009B34F6">
        <w:t xml:space="preserve"> </w:t>
      </w:r>
      <w:r w:rsidR="0055589B">
        <w:t>Health Sciences</w:t>
      </w:r>
      <w:r w:rsidRPr="009B34F6">
        <w:t xml:space="preserve"> Library</w:t>
      </w:r>
    </w:p>
    <w:p w14:paraId="7B4CAD85" w14:textId="678C2354" w:rsidR="008265CA" w:rsidRDefault="004C5E9C" w:rsidP="008265CA">
      <w:pPr>
        <w:rPr>
          <w:sz w:val="24"/>
          <w:szCs w:val="24"/>
        </w:rPr>
      </w:pPr>
      <w:r w:rsidRPr="001A0C50">
        <w:rPr>
          <w:i/>
          <w:iCs/>
          <w:sz w:val="24"/>
          <w:szCs w:val="24"/>
        </w:rPr>
        <w:t>Website:</w:t>
      </w:r>
      <w:r w:rsidR="00D0485C" w:rsidRPr="001A0C50">
        <w:rPr>
          <w:i/>
          <w:iCs/>
          <w:sz w:val="24"/>
          <w:szCs w:val="24"/>
        </w:rPr>
        <w:t xml:space="preserve"> </w:t>
      </w:r>
      <w:r w:rsidR="00D0485C" w:rsidRPr="00D0485C">
        <w:rPr>
          <w:sz w:val="24"/>
          <w:szCs w:val="24"/>
        </w:rPr>
        <w:t>https://hsl.lib.umn.edu/</w:t>
      </w:r>
    </w:p>
    <w:p w14:paraId="1638DF2F" w14:textId="68A9AABF" w:rsidR="004C5E9C" w:rsidRDefault="004C5E9C" w:rsidP="008265CA">
      <w:pPr>
        <w:rPr>
          <w:sz w:val="24"/>
          <w:szCs w:val="24"/>
        </w:rPr>
      </w:pPr>
      <w:r w:rsidRPr="001A0C50">
        <w:rPr>
          <w:i/>
          <w:iCs/>
          <w:sz w:val="24"/>
          <w:szCs w:val="24"/>
        </w:rPr>
        <w:t>Location:</w:t>
      </w:r>
      <w:r w:rsidR="00D0485C">
        <w:rPr>
          <w:sz w:val="24"/>
          <w:szCs w:val="24"/>
        </w:rPr>
        <w:t xml:space="preserve"> Phillips-Wangensteen Building, East Bank, 516 Delaware St. SE, Minneapolis, MN 55455</w:t>
      </w:r>
    </w:p>
    <w:p w14:paraId="3B4887F5" w14:textId="67BD8935" w:rsidR="004C5E9C" w:rsidRDefault="004C5E9C" w:rsidP="008265CA">
      <w:pPr>
        <w:rPr>
          <w:sz w:val="24"/>
          <w:szCs w:val="24"/>
        </w:rPr>
      </w:pPr>
      <w:r w:rsidRPr="001A0C50">
        <w:rPr>
          <w:i/>
          <w:iCs/>
          <w:sz w:val="24"/>
          <w:szCs w:val="24"/>
        </w:rPr>
        <w:t>Phone:</w:t>
      </w:r>
      <w:r w:rsidR="00D0485C">
        <w:rPr>
          <w:sz w:val="24"/>
          <w:szCs w:val="24"/>
        </w:rPr>
        <w:t xml:space="preserve"> 612-626-4045</w:t>
      </w:r>
    </w:p>
    <w:p w14:paraId="02D7FB58" w14:textId="123D4FE0" w:rsidR="004C5E9C" w:rsidRDefault="004C5E9C" w:rsidP="008265CA">
      <w:pPr>
        <w:rPr>
          <w:sz w:val="24"/>
          <w:szCs w:val="24"/>
        </w:rPr>
      </w:pPr>
      <w:r w:rsidRPr="001A0C50">
        <w:rPr>
          <w:i/>
          <w:iCs/>
          <w:sz w:val="24"/>
          <w:szCs w:val="24"/>
        </w:rPr>
        <w:t>Email:</w:t>
      </w:r>
      <w:r>
        <w:rPr>
          <w:sz w:val="24"/>
          <w:szCs w:val="24"/>
        </w:rPr>
        <w:t xml:space="preserve"> </w:t>
      </w:r>
      <w:r w:rsidR="00F266D6">
        <w:rPr>
          <w:sz w:val="24"/>
          <w:szCs w:val="24"/>
        </w:rPr>
        <w:t>hsl@umn.edu</w:t>
      </w:r>
    </w:p>
    <w:p w14:paraId="75B34FE1" w14:textId="760BFE05" w:rsidR="004C5E9C" w:rsidRPr="004C5E9C" w:rsidRDefault="004C5E9C" w:rsidP="0087639B">
      <w:pPr>
        <w:pStyle w:val="Heading2"/>
      </w:pPr>
      <w:r w:rsidRPr="005F2428">
        <w:t>Significant resources related to chiropractic</w:t>
      </w:r>
    </w:p>
    <w:p w14:paraId="3368D74A" w14:textId="3EBD32A5" w:rsidR="000B2F7D" w:rsidRPr="009B34F6" w:rsidRDefault="000B2F7D" w:rsidP="000B2F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34F6">
        <w:rPr>
          <w:sz w:val="24"/>
          <w:szCs w:val="24"/>
        </w:rPr>
        <w:t xml:space="preserve">Licensed physician directories (including chiropractors), </w:t>
      </w:r>
      <w:r w:rsidR="00B63B4B">
        <w:rPr>
          <w:sz w:val="24"/>
          <w:szCs w:val="24"/>
        </w:rPr>
        <w:t xml:space="preserve">most years </w:t>
      </w:r>
      <w:r w:rsidRPr="009B34F6">
        <w:rPr>
          <w:sz w:val="24"/>
          <w:szCs w:val="24"/>
        </w:rPr>
        <w:t>1928-</w:t>
      </w:r>
      <w:r w:rsidR="00CB502E" w:rsidRPr="009B34F6">
        <w:rPr>
          <w:sz w:val="24"/>
          <w:szCs w:val="24"/>
        </w:rPr>
        <w:t>1973</w:t>
      </w:r>
    </w:p>
    <w:p w14:paraId="58181383" w14:textId="77777777" w:rsidR="00DF400E" w:rsidRPr="009B34F6" w:rsidRDefault="00DF400E" w:rsidP="005372D4">
      <w:pPr>
        <w:rPr>
          <w:sz w:val="24"/>
          <w:szCs w:val="24"/>
        </w:rPr>
      </w:pPr>
    </w:p>
    <w:p w14:paraId="2EB17C6E" w14:textId="7B57FE36" w:rsidR="005372D4" w:rsidRPr="009B34F6" w:rsidRDefault="005372D4" w:rsidP="00096BB4">
      <w:pPr>
        <w:pStyle w:val="Heading1"/>
      </w:pPr>
      <w:r w:rsidRPr="009B34F6">
        <w:t>Hennepin County Libraries, Minneapolis Central</w:t>
      </w:r>
      <w:r w:rsidR="00096BB4">
        <w:t xml:space="preserve"> Library</w:t>
      </w:r>
    </w:p>
    <w:p w14:paraId="117CFD90" w14:textId="23CD684A" w:rsidR="00FA7CBF" w:rsidRDefault="00FA7CBF" w:rsidP="00FA7CBF">
      <w:pPr>
        <w:rPr>
          <w:sz w:val="24"/>
          <w:szCs w:val="24"/>
        </w:rPr>
      </w:pPr>
      <w:r w:rsidRPr="008D0129">
        <w:rPr>
          <w:i/>
          <w:iCs/>
          <w:sz w:val="24"/>
          <w:szCs w:val="24"/>
        </w:rPr>
        <w:t>Website:</w:t>
      </w:r>
      <w:r w:rsidR="001354F0">
        <w:rPr>
          <w:sz w:val="24"/>
          <w:szCs w:val="24"/>
        </w:rPr>
        <w:t xml:space="preserve"> </w:t>
      </w:r>
      <w:r w:rsidR="001354F0" w:rsidRPr="001354F0">
        <w:rPr>
          <w:sz w:val="24"/>
          <w:szCs w:val="24"/>
        </w:rPr>
        <w:t>https://www.hclib.org/about/locations/minneapolis-central</w:t>
      </w:r>
    </w:p>
    <w:p w14:paraId="03183849" w14:textId="3BB1EE91" w:rsidR="00FA7CBF" w:rsidRDefault="00FA7CBF" w:rsidP="00FA7CBF">
      <w:pPr>
        <w:rPr>
          <w:sz w:val="24"/>
          <w:szCs w:val="24"/>
        </w:rPr>
      </w:pPr>
      <w:r w:rsidRPr="008D0129">
        <w:rPr>
          <w:i/>
          <w:iCs/>
          <w:sz w:val="24"/>
          <w:szCs w:val="24"/>
        </w:rPr>
        <w:t>Location:</w:t>
      </w:r>
      <w:r w:rsidR="001354F0">
        <w:rPr>
          <w:sz w:val="24"/>
          <w:szCs w:val="24"/>
        </w:rPr>
        <w:t xml:space="preserve"> 300 Nicollet Mall, Minneapolis, MN 55401</w:t>
      </w:r>
    </w:p>
    <w:p w14:paraId="5333FA1F" w14:textId="62BF0A8D" w:rsidR="00FA7CBF" w:rsidRDefault="00FA7CBF" w:rsidP="00FA7CBF">
      <w:pPr>
        <w:rPr>
          <w:sz w:val="24"/>
          <w:szCs w:val="24"/>
        </w:rPr>
      </w:pPr>
      <w:r w:rsidRPr="008D0129">
        <w:rPr>
          <w:i/>
          <w:iCs/>
          <w:sz w:val="24"/>
          <w:szCs w:val="24"/>
        </w:rPr>
        <w:t>Phone:</w:t>
      </w:r>
      <w:r w:rsidR="00676BEB">
        <w:rPr>
          <w:sz w:val="24"/>
          <w:szCs w:val="24"/>
        </w:rPr>
        <w:t xml:space="preserve"> 612-543-8000</w:t>
      </w:r>
    </w:p>
    <w:p w14:paraId="40110CC7" w14:textId="4D066742" w:rsidR="004C5E9C" w:rsidRDefault="008D0129" w:rsidP="004C5E9C">
      <w:pPr>
        <w:rPr>
          <w:sz w:val="24"/>
          <w:szCs w:val="24"/>
        </w:rPr>
      </w:pPr>
      <w:r w:rsidRPr="008D0129">
        <w:rPr>
          <w:i/>
          <w:iCs/>
          <w:sz w:val="24"/>
          <w:szCs w:val="24"/>
        </w:rPr>
        <w:t>Other contact methods:</w:t>
      </w:r>
      <w:r>
        <w:rPr>
          <w:sz w:val="24"/>
          <w:szCs w:val="24"/>
        </w:rPr>
        <w:t xml:space="preserve"> </w:t>
      </w:r>
      <w:r w:rsidRPr="008D0129">
        <w:rPr>
          <w:sz w:val="24"/>
          <w:szCs w:val="24"/>
        </w:rPr>
        <w:t>https://www.hclib.org/contact</w:t>
      </w:r>
      <w:r>
        <w:rPr>
          <w:sz w:val="24"/>
          <w:szCs w:val="24"/>
        </w:rPr>
        <w:t xml:space="preserve"> </w:t>
      </w:r>
    </w:p>
    <w:p w14:paraId="6841B4BB" w14:textId="0A2262B1" w:rsidR="004C5E9C" w:rsidRPr="004C5E9C" w:rsidRDefault="004C5E9C" w:rsidP="0087639B">
      <w:pPr>
        <w:pStyle w:val="Heading2"/>
      </w:pPr>
      <w:r w:rsidRPr="005F2428">
        <w:t>Significant resources related to chiropractic</w:t>
      </w:r>
    </w:p>
    <w:p w14:paraId="69FF5AC1" w14:textId="451CFDC7" w:rsidR="005372D4" w:rsidRPr="009B34F6" w:rsidRDefault="005372D4" w:rsidP="005372D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34F6">
        <w:rPr>
          <w:sz w:val="24"/>
          <w:szCs w:val="24"/>
        </w:rPr>
        <w:t>Minneapolis city directories – some in print, some microform – early directories are particularly useful for finding chiropractors practicing prior to enactment of state licensure</w:t>
      </w:r>
    </w:p>
    <w:p w14:paraId="0449934E" w14:textId="77777777" w:rsidR="005372D4" w:rsidRPr="009B34F6" w:rsidRDefault="005372D4" w:rsidP="005372D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B34F6">
        <w:rPr>
          <w:sz w:val="24"/>
          <w:szCs w:val="24"/>
        </w:rPr>
        <w:t>Digitized copies of Minneapolis directories</w:t>
      </w:r>
      <w:r w:rsidR="00C43D37" w:rsidRPr="009B34F6">
        <w:rPr>
          <w:sz w:val="24"/>
          <w:szCs w:val="24"/>
        </w:rPr>
        <w:t>,</w:t>
      </w:r>
      <w:r w:rsidRPr="009B34F6">
        <w:rPr>
          <w:sz w:val="24"/>
          <w:szCs w:val="24"/>
        </w:rPr>
        <w:t xml:space="preserve"> 1859-1944</w:t>
      </w:r>
      <w:r w:rsidR="00C43D37" w:rsidRPr="009B34F6">
        <w:rPr>
          <w:sz w:val="24"/>
          <w:szCs w:val="24"/>
        </w:rPr>
        <w:t>,</w:t>
      </w:r>
      <w:r w:rsidRPr="009B34F6">
        <w:rPr>
          <w:sz w:val="24"/>
          <w:szCs w:val="24"/>
        </w:rPr>
        <w:t xml:space="preserve"> and St. Louis Park directories</w:t>
      </w:r>
      <w:r w:rsidR="00C43D37" w:rsidRPr="009B34F6">
        <w:rPr>
          <w:sz w:val="24"/>
          <w:szCs w:val="24"/>
        </w:rPr>
        <w:t>,</w:t>
      </w:r>
      <w:r w:rsidRPr="009B34F6">
        <w:rPr>
          <w:sz w:val="24"/>
          <w:szCs w:val="24"/>
        </w:rPr>
        <w:t xml:space="preserve"> 1933-1977</w:t>
      </w:r>
      <w:r w:rsidR="00C43D37" w:rsidRPr="009B34F6">
        <w:rPr>
          <w:sz w:val="24"/>
          <w:szCs w:val="24"/>
        </w:rPr>
        <w:t>,</w:t>
      </w:r>
      <w:r w:rsidRPr="009B34F6">
        <w:rPr>
          <w:sz w:val="24"/>
          <w:szCs w:val="24"/>
        </w:rPr>
        <w:t xml:space="preserve"> available at </w:t>
      </w:r>
      <w:hyperlink r:id="rId9" w:history="1">
        <w:r w:rsidRPr="009B34F6">
          <w:rPr>
            <w:rStyle w:val="Hyperlink"/>
            <w:sz w:val="24"/>
            <w:szCs w:val="24"/>
          </w:rPr>
          <w:t>https://box2.nmtvault.com/Hennepin2/</w:t>
        </w:r>
      </w:hyperlink>
      <w:r w:rsidRPr="009B34F6">
        <w:rPr>
          <w:sz w:val="24"/>
          <w:szCs w:val="24"/>
        </w:rPr>
        <w:t xml:space="preserve"> </w:t>
      </w:r>
    </w:p>
    <w:p w14:paraId="15A4CE1D" w14:textId="77777777" w:rsidR="00DF400E" w:rsidRPr="009B34F6" w:rsidRDefault="00DF400E" w:rsidP="00316B0A">
      <w:pPr>
        <w:rPr>
          <w:sz w:val="24"/>
          <w:szCs w:val="24"/>
        </w:rPr>
      </w:pPr>
    </w:p>
    <w:p w14:paraId="6E83D98B" w14:textId="77777777" w:rsidR="00C43D37" w:rsidRPr="009B34F6" w:rsidRDefault="00C43D37" w:rsidP="00096BB4">
      <w:pPr>
        <w:pStyle w:val="Heading1"/>
      </w:pPr>
      <w:r w:rsidRPr="009B34F6">
        <w:lastRenderedPageBreak/>
        <w:t>St. Paul Public Libraries, George Latimer Library</w:t>
      </w:r>
    </w:p>
    <w:p w14:paraId="7A6529BD" w14:textId="06B9AC01" w:rsidR="00FA7CBF" w:rsidRDefault="00FA7CBF" w:rsidP="00FA7CBF">
      <w:pPr>
        <w:rPr>
          <w:sz w:val="24"/>
          <w:szCs w:val="24"/>
        </w:rPr>
      </w:pPr>
      <w:r w:rsidRPr="008E47BD">
        <w:rPr>
          <w:i/>
          <w:iCs/>
          <w:sz w:val="24"/>
          <w:szCs w:val="24"/>
        </w:rPr>
        <w:t>Website:</w:t>
      </w:r>
      <w:r w:rsidR="001073ED">
        <w:rPr>
          <w:sz w:val="24"/>
          <w:szCs w:val="24"/>
        </w:rPr>
        <w:t xml:space="preserve"> </w:t>
      </w:r>
      <w:r w:rsidR="001073ED" w:rsidRPr="001073ED">
        <w:rPr>
          <w:sz w:val="24"/>
          <w:szCs w:val="24"/>
        </w:rPr>
        <w:t>https://sppl.org/locations/C/</w:t>
      </w:r>
    </w:p>
    <w:p w14:paraId="15FF3684" w14:textId="771E6398" w:rsidR="00FA7CBF" w:rsidRDefault="00FA7CBF" w:rsidP="00FA7CBF">
      <w:pPr>
        <w:rPr>
          <w:sz w:val="24"/>
          <w:szCs w:val="24"/>
        </w:rPr>
      </w:pPr>
      <w:r w:rsidRPr="008E47BD">
        <w:rPr>
          <w:i/>
          <w:iCs/>
          <w:sz w:val="24"/>
          <w:szCs w:val="24"/>
        </w:rPr>
        <w:t>Location:</w:t>
      </w:r>
      <w:r w:rsidR="001073ED">
        <w:rPr>
          <w:sz w:val="24"/>
          <w:szCs w:val="24"/>
        </w:rPr>
        <w:t xml:space="preserve"> </w:t>
      </w:r>
      <w:r w:rsidR="008E47BD">
        <w:rPr>
          <w:sz w:val="24"/>
          <w:szCs w:val="24"/>
        </w:rPr>
        <w:t>90 W. 4</w:t>
      </w:r>
      <w:r w:rsidR="008E47BD" w:rsidRPr="008E47BD">
        <w:rPr>
          <w:sz w:val="24"/>
          <w:szCs w:val="24"/>
          <w:vertAlign w:val="superscript"/>
        </w:rPr>
        <w:t>th</w:t>
      </w:r>
      <w:r w:rsidR="008E47BD">
        <w:rPr>
          <w:sz w:val="24"/>
          <w:szCs w:val="24"/>
        </w:rPr>
        <w:t xml:space="preserve"> St., St. Paul, MN 55102</w:t>
      </w:r>
    </w:p>
    <w:p w14:paraId="7ADB2D5B" w14:textId="52DE324A" w:rsidR="00FA7CBF" w:rsidRDefault="00FA7CBF" w:rsidP="00FA7CBF">
      <w:pPr>
        <w:rPr>
          <w:sz w:val="24"/>
          <w:szCs w:val="24"/>
        </w:rPr>
      </w:pPr>
      <w:r w:rsidRPr="008E47BD">
        <w:rPr>
          <w:i/>
          <w:iCs/>
          <w:sz w:val="24"/>
          <w:szCs w:val="24"/>
        </w:rPr>
        <w:t>Phone:</w:t>
      </w:r>
      <w:r w:rsidR="008E47BD">
        <w:rPr>
          <w:sz w:val="24"/>
          <w:szCs w:val="24"/>
        </w:rPr>
        <w:t xml:space="preserve"> 651-266-7000</w:t>
      </w:r>
    </w:p>
    <w:p w14:paraId="7CA834D4" w14:textId="4A70132F" w:rsidR="00FA7CBF" w:rsidRDefault="00FA7CBF" w:rsidP="00FA7CBF">
      <w:pPr>
        <w:rPr>
          <w:sz w:val="24"/>
          <w:szCs w:val="24"/>
        </w:rPr>
      </w:pPr>
      <w:r w:rsidRPr="008E47BD">
        <w:rPr>
          <w:i/>
          <w:iCs/>
          <w:sz w:val="24"/>
          <w:szCs w:val="24"/>
        </w:rPr>
        <w:t>Email:</w:t>
      </w:r>
      <w:r w:rsidR="008E47BD">
        <w:rPr>
          <w:sz w:val="24"/>
          <w:szCs w:val="24"/>
        </w:rPr>
        <w:t xml:space="preserve"> centrallibrary@ci.stpaul.mn.us</w:t>
      </w:r>
    </w:p>
    <w:p w14:paraId="79E07CF4" w14:textId="23EFA609" w:rsidR="00FA7CBF" w:rsidRPr="00FA7CBF" w:rsidRDefault="00FA7CBF" w:rsidP="0087639B">
      <w:pPr>
        <w:pStyle w:val="Heading2"/>
      </w:pPr>
      <w:r w:rsidRPr="005F2428">
        <w:t>Significant resources related to chiropractic</w:t>
      </w:r>
    </w:p>
    <w:p w14:paraId="533D8D60" w14:textId="7FE9E483" w:rsidR="00C43D37" w:rsidRPr="009B34F6" w:rsidRDefault="00C43D37" w:rsidP="00C43D3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34F6">
        <w:rPr>
          <w:sz w:val="24"/>
          <w:szCs w:val="24"/>
        </w:rPr>
        <w:t>St. Paul city directories – some in print, some microform – early directories are particularly useful for finding chiropractors practicing prior to enactment of state licensure</w:t>
      </w:r>
    </w:p>
    <w:p w14:paraId="7B657AA8" w14:textId="77777777" w:rsidR="00C43D37" w:rsidRPr="009B34F6" w:rsidRDefault="00C43D37" w:rsidP="00C43D3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B34F6">
        <w:rPr>
          <w:sz w:val="24"/>
          <w:szCs w:val="24"/>
        </w:rPr>
        <w:t xml:space="preserve">Digitized copies of St. Paul directories, 1856-1922 &amp; 1981, available at </w:t>
      </w:r>
      <w:hyperlink r:id="rId10" w:history="1">
        <w:r w:rsidRPr="009B34F6">
          <w:rPr>
            <w:rStyle w:val="Hyperlink"/>
            <w:sz w:val="24"/>
            <w:szCs w:val="24"/>
          </w:rPr>
          <w:t>https://box2.nmtvault.com/StPaul/jsp/browse.jsp</w:t>
        </w:r>
      </w:hyperlink>
      <w:r w:rsidRPr="009B34F6">
        <w:rPr>
          <w:sz w:val="24"/>
          <w:szCs w:val="24"/>
        </w:rPr>
        <w:t xml:space="preserve"> </w:t>
      </w:r>
    </w:p>
    <w:p w14:paraId="7F1F769D" w14:textId="77777777" w:rsidR="00DF400E" w:rsidRPr="009B34F6" w:rsidRDefault="00DF400E" w:rsidP="00316B0A">
      <w:pPr>
        <w:rPr>
          <w:sz w:val="24"/>
          <w:szCs w:val="24"/>
        </w:rPr>
      </w:pPr>
    </w:p>
    <w:p w14:paraId="50270261" w14:textId="77777777" w:rsidR="00D630CC" w:rsidRDefault="00D630CC" w:rsidP="00D630CC">
      <w:pPr>
        <w:pStyle w:val="Heading1"/>
      </w:pPr>
      <w:r w:rsidRPr="009B34F6">
        <w:t xml:space="preserve">Minnesota Digital Library </w:t>
      </w:r>
    </w:p>
    <w:p w14:paraId="0393343C" w14:textId="77777777" w:rsidR="00D630CC" w:rsidRDefault="00D630CC" w:rsidP="00D630CC">
      <w:pPr>
        <w:rPr>
          <w:sz w:val="24"/>
          <w:szCs w:val="24"/>
        </w:rPr>
      </w:pPr>
      <w:r w:rsidRPr="009B34F6">
        <w:rPr>
          <w:sz w:val="24"/>
          <w:szCs w:val="24"/>
        </w:rPr>
        <w:t xml:space="preserve">Primary Source Set: History of Chiropractic in Minnesota – available at </w:t>
      </w:r>
      <w:hyperlink r:id="rId11" w:history="1">
        <w:r w:rsidRPr="009B34F6">
          <w:rPr>
            <w:rStyle w:val="Hyperlink"/>
            <w:sz w:val="24"/>
            <w:szCs w:val="24"/>
          </w:rPr>
          <w:t>https://mndigital.org/projects/primary-source-sets/history-chiropractic-minnesota</w:t>
        </w:r>
      </w:hyperlink>
      <w:r w:rsidRPr="009B34F6">
        <w:rPr>
          <w:sz w:val="24"/>
          <w:szCs w:val="24"/>
        </w:rPr>
        <w:t xml:space="preserve"> </w:t>
      </w:r>
    </w:p>
    <w:p w14:paraId="414791FA" w14:textId="77777777" w:rsidR="00D630CC" w:rsidRDefault="00D630CC" w:rsidP="00D630CC">
      <w:pPr>
        <w:rPr>
          <w:sz w:val="24"/>
          <w:szCs w:val="24"/>
        </w:rPr>
      </w:pPr>
    </w:p>
    <w:p w14:paraId="2DFE876F" w14:textId="189E661F" w:rsidR="0032635D" w:rsidRDefault="0032635D" w:rsidP="00316B0A">
      <w:pPr>
        <w:rPr>
          <w:sz w:val="24"/>
          <w:szCs w:val="24"/>
        </w:rPr>
      </w:pPr>
    </w:p>
    <w:p w14:paraId="0FC080F7" w14:textId="71B7F5CA" w:rsidR="0032635D" w:rsidRDefault="00D630CC" w:rsidP="00316B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5BDF3E" w14:textId="5649D830" w:rsidR="00122D44" w:rsidRDefault="00122D44" w:rsidP="00316B0A">
      <w:pPr>
        <w:rPr>
          <w:sz w:val="24"/>
          <w:szCs w:val="24"/>
        </w:rPr>
      </w:pPr>
      <w:r>
        <w:rPr>
          <w:sz w:val="24"/>
          <w:szCs w:val="24"/>
        </w:rPr>
        <w:t>-------</w:t>
      </w:r>
    </w:p>
    <w:p w14:paraId="5C068600" w14:textId="3E4CDBDD" w:rsidR="0032635D" w:rsidRPr="009B34F6" w:rsidRDefault="0032635D" w:rsidP="00316B0A">
      <w:pPr>
        <w:rPr>
          <w:sz w:val="24"/>
          <w:szCs w:val="24"/>
        </w:rPr>
      </w:pPr>
      <w:r>
        <w:rPr>
          <w:sz w:val="24"/>
          <w:szCs w:val="24"/>
        </w:rPr>
        <w:t>Created by Monica Howell, February 24, 2021</w:t>
      </w:r>
    </w:p>
    <w:sectPr w:rsidR="0032635D" w:rsidRPr="009B34F6" w:rsidSect="00101E8F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A8FF0" w14:textId="77777777" w:rsidR="00106BD9" w:rsidRDefault="00106BD9" w:rsidP="00F142AE">
      <w:r>
        <w:separator/>
      </w:r>
    </w:p>
  </w:endnote>
  <w:endnote w:type="continuationSeparator" w:id="0">
    <w:p w14:paraId="06021FAB" w14:textId="77777777" w:rsidR="00106BD9" w:rsidRDefault="00106BD9" w:rsidP="00F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560342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0507BA" w14:textId="6EAF5682" w:rsidR="00F142AE" w:rsidRDefault="00F142AE" w:rsidP="00152D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48E1A3" w14:textId="77777777" w:rsidR="00F142AE" w:rsidRDefault="00F142AE" w:rsidP="00F142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99380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E63DFE" w14:textId="1BFFD6D7" w:rsidR="00F142AE" w:rsidRDefault="00F142AE" w:rsidP="00152D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20FF12" w14:textId="77777777" w:rsidR="00F142AE" w:rsidRDefault="00F142AE" w:rsidP="00F142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6D005" w14:textId="77777777" w:rsidR="00106BD9" w:rsidRDefault="00106BD9" w:rsidP="00F142AE">
      <w:r>
        <w:separator/>
      </w:r>
    </w:p>
  </w:footnote>
  <w:footnote w:type="continuationSeparator" w:id="0">
    <w:p w14:paraId="094F611F" w14:textId="77777777" w:rsidR="00106BD9" w:rsidRDefault="00106BD9" w:rsidP="00F1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B6B6D"/>
    <w:multiLevelType w:val="hybridMultilevel"/>
    <w:tmpl w:val="00E6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55A62"/>
    <w:multiLevelType w:val="hybridMultilevel"/>
    <w:tmpl w:val="3B28B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4845"/>
    <w:multiLevelType w:val="hybridMultilevel"/>
    <w:tmpl w:val="8938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7D"/>
    <w:rsid w:val="0002371C"/>
    <w:rsid w:val="00025570"/>
    <w:rsid w:val="00025DBC"/>
    <w:rsid w:val="00096BB4"/>
    <w:rsid w:val="000B2379"/>
    <w:rsid w:val="000B2F7D"/>
    <w:rsid w:val="000C195D"/>
    <w:rsid w:val="000F74A9"/>
    <w:rsid w:val="00101E8F"/>
    <w:rsid w:val="00105CFF"/>
    <w:rsid w:val="00106BD9"/>
    <w:rsid w:val="001073ED"/>
    <w:rsid w:val="00122D44"/>
    <w:rsid w:val="001354F0"/>
    <w:rsid w:val="00140E05"/>
    <w:rsid w:val="00171D07"/>
    <w:rsid w:val="0018450D"/>
    <w:rsid w:val="001A0C50"/>
    <w:rsid w:val="001C441A"/>
    <w:rsid w:val="00203656"/>
    <w:rsid w:val="00236DA1"/>
    <w:rsid w:val="00246100"/>
    <w:rsid w:val="00287344"/>
    <w:rsid w:val="003034F3"/>
    <w:rsid w:val="00316B0A"/>
    <w:rsid w:val="00321376"/>
    <w:rsid w:val="0032635D"/>
    <w:rsid w:val="00355AA1"/>
    <w:rsid w:val="003C2707"/>
    <w:rsid w:val="00457D41"/>
    <w:rsid w:val="004629FF"/>
    <w:rsid w:val="00470B2E"/>
    <w:rsid w:val="00484989"/>
    <w:rsid w:val="0049215A"/>
    <w:rsid w:val="004C5E9C"/>
    <w:rsid w:val="004D2AD4"/>
    <w:rsid w:val="004D6FCF"/>
    <w:rsid w:val="004D7AE5"/>
    <w:rsid w:val="00502107"/>
    <w:rsid w:val="00510037"/>
    <w:rsid w:val="00510C5B"/>
    <w:rsid w:val="00517029"/>
    <w:rsid w:val="00535411"/>
    <w:rsid w:val="005372D4"/>
    <w:rsid w:val="0055589B"/>
    <w:rsid w:val="00570F09"/>
    <w:rsid w:val="00591192"/>
    <w:rsid w:val="00595FE2"/>
    <w:rsid w:val="005B2704"/>
    <w:rsid w:val="005F2428"/>
    <w:rsid w:val="00676BEB"/>
    <w:rsid w:val="006D4AAD"/>
    <w:rsid w:val="006D5DF9"/>
    <w:rsid w:val="00704B28"/>
    <w:rsid w:val="00720C39"/>
    <w:rsid w:val="007D0015"/>
    <w:rsid w:val="007D7998"/>
    <w:rsid w:val="008265CA"/>
    <w:rsid w:val="0086476A"/>
    <w:rsid w:val="00865BDA"/>
    <w:rsid w:val="0087639B"/>
    <w:rsid w:val="0089447C"/>
    <w:rsid w:val="008C093D"/>
    <w:rsid w:val="008D0129"/>
    <w:rsid w:val="008D2943"/>
    <w:rsid w:val="008D29C0"/>
    <w:rsid w:val="008D724A"/>
    <w:rsid w:val="008E04A2"/>
    <w:rsid w:val="008E47BD"/>
    <w:rsid w:val="009428F8"/>
    <w:rsid w:val="00976E40"/>
    <w:rsid w:val="00996DCE"/>
    <w:rsid w:val="009B34F6"/>
    <w:rsid w:val="009D27EB"/>
    <w:rsid w:val="00AB6A2A"/>
    <w:rsid w:val="00AE1ABF"/>
    <w:rsid w:val="00B17D11"/>
    <w:rsid w:val="00B63B4B"/>
    <w:rsid w:val="00B80864"/>
    <w:rsid w:val="00BA053C"/>
    <w:rsid w:val="00BB0E8B"/>
    <w:rsid w:val="00C30D7A"/>
    <w:rsid w:val="00C43D37"/>
    <w:rsid w:val="00C96306"/>
    <w:rsid w:val="00CB502E"/>
    <w:rsid w:val="00CD3538"/>
    <w:rsid w:val="00CF0AC3"/>
    <w:rsid w:val="00D00ED4"/>
    <w:rsid w:val="00D0485C"/>
    <w:rsid w:val="00D630CC"/>
    <w:rsid w:val="00D91CB0"/>
    <w:rsid w:val="00DC16EB"/>
    <w:rsid w:val="00DF400E"/>
    <w:rsid w:val="00DF7DEE"/>
    <w:rsid w:val="00E2685E"/>
    <w:rsid w:val="00E34985"/>
    <w:rsid w:val="00E45893"/>
    <w:rsid w:val="00E614F3"/>
    <w:rsid w:val="00E620F8"/>
    <w:rsid w:val="00E64F7C"/>
    <w:rsid w:val="00E65805"/>
    <w:rsid w:val="00F11687"/>
    <w:rsid w:val="00F142AE"/>
    <w:rsid w:val="00F265E1"/>
    <w:rsid w:val="00F266D6"/>
    <w:rsid w:val="00F931E5"/>
    <w:rsid w:val="00FA7CBF"/>
    <w:rsid w:val="00FB165E"/>
    <w:rsid w:val="00FE2A0B"/>
    <w:rsid w:val="00FF202E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9518"/>
  <w15:chartTrackingRefBased/>
  <w15:docId w15:val="{EF1E7591-B357-426C-8732-B9D499D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C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2D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B34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F20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0C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14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2AE"/>
  </w:style>
  <w:style w:type="character" w:styleId="PageNumber">
    <w:name w:val="page number"/>
    <w:basedOn w:val="DefaultParagraphFont"/>
    <w:uiPriority w:val="99"/>
    <w:semiHidden/>
    <w:unhideWhenUsed/>
    <w:rsid w:val="00F1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s.mnhs.org/mnhistorymagazine/articles/59/v59i05p200-212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nhs.org/newspape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ndigital.org/projects/primary-source-sets/history-chiropractic-minnesot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x2.nmtvault.com/StPaul/jsp/browse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x2.nmtvault.com/Hennepin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658</Words>
  <Characters>4683</Characters>
  <Application>Microsoft Office Word</Application>
  <DocSecurity>0</DocSecurity>
  <Lines>101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Northwestern Health Sciences University</Company>
  <LinksUpToDate>false</LinksUpToDate>
  <CharactersWithSpaces>5318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Monica Howell</cp:lastModifiedBy>
  <cp:revision>104</cp:revision>
  <dcterms:created xsi:type="dcterms:W3CDTF">2020-01-02T17:43:00Z</dcterms:created>
  <dcterms:modified xsi:type="dcterms:W3CDTF">2021-03-16T23:03:00Z</dcterms:modified>
  <cp:category/>
</cp:coreProperties>
</file>